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886" w:rsidRPr="00776478" w:rsidRDefault="00013886" w:rsidP="00013886">
      <w:pPr>
        <w:spacing w:after="0" w:line="240" w:lineRule="auto"/>
        <w:ind w:left="48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Приложение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 района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от __________________ № ________</w:t>
      </w:r>
    </w:p>
    <w:p w:rsidR="00013886" w:rsidRDefault="00013886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C77060" w:rsidRPr="00776478" w:rsidRDefault="005E5530" w:rsidP="005E5530">
      <w:pPr>
        <w:spacing w:after="0"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77060" w:rsidRPr="00776478">
        <w:rPr>
          <w:rFonts w:ascii="Times New Roman" w:hAnsi="Times New Roman"/>
          <w:sz w:val="28"/>
          <w:szCs w:val="28"/>
        </w:rPr>
        <w:t>Приложение</w:t>
      </w:r>
    </w:p>
    <w:p w:rsidR="00C77060" w:rsidRDefault="00C77060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F32FEE" w:rsidRPr="00776478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УТВЕРЖДЕНА</w:t>
      </w:r>
    </w:p>
    <w:p w:rsidR="00F32FEE" w:rsidRPr="00776478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F32FEE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</w:t>
      </w:r>
      <w:r w:rsidR="00851577">
        <w:rPr>
          <w:rFonts w:ascii="Times New Roman" w:hAnsi="Times New Roman"/>
          <w:sz w:val="28"/>
          <w:szCs w:val="28"/>
        </w:rPr>
        <w:t xml:space="preserve"> октября </w:t>
      </w:r>
      <w:r>
        <w:rPr>
          <w:rFonts w:ascii="Times New Roman" w:hAnsi="Times New Roman"/>
          <w:sz w:val="28"/>
          <w:szCs w:val="28"/>
        </w:rPr>
        <w:t>2020</w:t>
      </w:r>
      <w:r w:rsidR="00851577">
        <w:rPr>
          <w:rFonts w:ascii="Times New Roman" w:hAnsi="Times New Roman"/>
          <w:sz w:val="28"/>
          <w:szCs w:val="28"/>
        </w:rPr>
        <w:t xml:space="preserve"> г</w:t>
      </w:r>
      <w:r w:rsidR="000822A2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755</w:t>
      </w:r>
    </w:p>
    <w:p w:rsidR="00F32FEE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постановления администрации Тимашевского городского поселения</w:t>
      </w:r>
    </w:p>
    <w:p w:rsidR="00F32FEE" w:rsidRPr="00776478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C77060" w:rsidRDefault="00F32FEE" w:rsidP="005E5530">
      <w:pPr>
        <w:spacing w:after="0" w:line="240" w:lineRule="auto"/>
        <w:ind w:firstLine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776478">
        <w:rPr>
          <w:rFonts w:ascii="Times New Roman" w:hAnsi="Times New Roman"/>
          <w:sz w:val="28"/>
          <w:szCs w:val="28"/>
        </w:rPr>
        <w:t>__________________№_______)</w:t>
      </w:r>
    </w:p>
    <w:p w:rsidR="00F32FEE" w:rsidRPr="00776478" w:rsidRDefault="00F32FEE" w:rsidP="005E5530">
      <w:pPr>
        <w:spacing w:after="0" w:line="240" w:lineRule="auto"/>
        <w:ind w:left="4820" w:firstLine="142"/>
        <w:contextualSpacing/>
        <w:rPr>
          <w:rFonts w:ascii="Times New Roman" w:hAnsi="Times New Roman"/>
          <w:sz w:val="28"/>
          <w:szCs w:val="28"/>
        </w:rPr>
      </w:pPr>
    </w:p>
    <w:p w:rsidR="005C4B6A" w:rsidRPr="00776478" w:rsidRDefault="005C4B6A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E15AEF" w:rsidRPr="00776478" w:rsidRDefault="00E15AEF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776D17" w:rsidRDefault="00C40E8A" w:rsidP="00305CCB">
      <w:pPr>
        <w:pStyle w:val="1"/>
        <w:spacing w:before="0" w:after="0"/>
        <w:ind w:left="1134" w:right="1698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D1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МУНИЦИПАЛЬНАЯ ПРОГРАММА</w:t>
      </w:r>
    </w:p>
    <w:p w:rsid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«Комплексное развитие в сфере архитектуры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C40E8A" w:rsidRPr="00305CCB" w:rsidRDefault="00423C99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градостроит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ельства Тимашевского городского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поселения Тимашевского района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на 20</w:t>
      </w:r>
      <w:r w:rsidR="00B64B8D" w:rsidRPr="00305CCB">
        <w:rPr>
          <w:rFonts w:ascii="Times New Roman" w:eastAsia="Calibri" w:hAnsi="Times New Roman"/>
          <w:sz w:val="28"/>
          <w:szCs w:val="28"/>
          <w:lang w:eastAsia="en-US"/>
        </w:rPr>
        <w:t>21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- 20</w:t>
      </w:r>
      <w:r w:rsidR="00472851" w:rsidRPr="00305CCB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B64B8D" w:rsidRPr="00305CCB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годы</w:t>
      </w:r>
    </w:p>
    <w:p w:rsidR="00776478" w:rsidRPr="00305CCB" w:rsidRDefault="00776478" w:rsidP="00305CCB">
      <w:pPr>
        <w:spacing w:after="0" w:line="259" w:lineRule="auto"/>
        <w:ind w:right="1700" w:firstLine="1134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C40E8A" w:rsidRP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ПАСПОРТ</w:t>
      </w:r>
    </w:p>
    <w:p w:rsidR="00C40E8A" w:rsidRP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муниципальной программы</w:t>
      </w:r>
    </w:p>
    <w:p w:rsidR="005159C6" w:rsidRPr="00305CCB" w:rsidRDefault="005159C6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«Комплексное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развитие в сфере архитектуры и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градостроит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>ельства Тимашевского городского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поселения Тимашевского района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5159C6" w:rsidRPr="00305CCB" w:rsidRDefault="00B64B8D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на 2021 - 2023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годы</w:t>
      </w:r>
    </w:p>
    <w:p w:rsidR="00E15AEF" w:rsidRPr="00305CCB" w:rsidRDefault="00E15AEF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6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480"/>
      </w:tblGrid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администрации Тимашевского городского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rPr>
          <w:trHeight w:val="290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Участники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  <w:r w:rsidR="001E5D94" w:rsidRPr="00776478">
              <w:rPr>
                <w:rFonts w:ascii="Times New Roman" w:hAnsi="Times New Roman"/>
                <w:sz w:val="28"/>
                <w:szCs w:val="28"/>
              </w:rPr>
              <w:t>,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5E0E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«Управление архитектуры и </w:t>
            </w:r>
          </w:p>
          <w:p w:rsidR="001E312C" w:rsidRDefault="00501E9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градостроительства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 Ти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машевского </w:t>
            </w:r>
          </w:p>
          <w:p w:rsidR="00CD424F" w:rsidRPr="00776478" w:rsidRDefault="00501E9F" w:rsidP="001E3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57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Тимашевского района»</w:t>
            </w:r>
          </w:p>
        </w:tc>
      </w:tr>
      <w:tr w:rsidR="00CD424F" w:rsidRPr="00776478" w:rsidTr="00423C99">
        <w:trPr>
          <w:trHeight w:val="42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1D4F3B" w:rsidRPr="00776478" w:rsidRDefault="001D4F3B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Default="00223ECC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беспечение градостроительной деятельности, </w:t>
            </w:r>
          </w:p>
          <w:p w:rsidR="00CD424F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территориальное развитие Тимашевского городского поселения Тимашевского района</w:t>
            </w:r>
          </w:p>
          <w:p w:rsidR="00423C99" w:rsidRPr="00776478" w:rsidRDefault="00423C99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1E312C" w:rsidRPr="00F82D6A" w:rsidRDefault="00F32FEE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Корректировка градостроительной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документации и упорядочение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градостроительной деятельности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на территории Тимашевского городского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поселения с соблюдением градостроительных </w:t>
            </w:r>
          </w:p>
          <w:p w:rsidR="008F5E0E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и технических регламентов, выполнения </w:t>
            </w:r>
          </w:p>
          <w:p w:rsidR="00852F70" w:rsidRPr="00F82D6A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работ,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оказания услуг в целях обеспечения реализации полномочий </w:t>
            </w:r>
            <w:r w:rsidR="00602A2F" w:rsidRPr="00F82D6A">
              <w:rPr>
                <w:rFonts w:ascii="Times New Roman" w:hAnsi="Times New Roman"/>
                <w:sz w:val="28"/>
                <w:szCs w:val="28"/>
              </w:rPr>
              <w:t>орган</w:t>
            </w:r>
            <w:r w:rsidR="00223ECC">
              <w:rPr>
                <w:rFonts w:ascii="Times New Roman" w:hAnsi="Times New Roman"/>
                <w:sz w:val="28"/>
                <w:szCs w:val="28"/>
              </w:rPr>
              <w:t>а</w:t>
            </w:r>
            <w:r w:rsidR="00602A2F" w:rsidRPr="00F82D6A">
              <w:rPr>
                <w:rFonts w:ascii="Times New Roman" w:hAnsi="Times New Roman"/>
                <w:sz w:val="28"/>
                <w:szCs w:val="28"/>
              </w:rPr>
              <w:t xml:space="preserve"> местного самоуправления</w:t>
            </w:r>
          </w:p>
          <w:p w:rsidR="00F32FEE" w:rsidRPr="00F82D6A" w:rsidRDefault="00F32FEE" w:rsidP="00D231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2) Выполнение работ по изменению (актуализации) местных нормативов градостроительного проектирования Тимашевского городского поселения Тимашевского района</w:t>
            </w:r>
          </w:p>
          <w:p w:rsidR="00D231B1" w:rsidRPr="00F82D6A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D424F" w:rsidRPr="00776478" w:rsidTr="00F32FEE">
        <w:trPr>
          <w:trHeight w:val="71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проектов </w:t>
            </w:r>
          </w:p>
          <w:p w:rsidR="00CD424F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межевания территории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800616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 проектов </w:t>
            </w:r>
          </w:p>
          <w:p w:rsidR="00CD424F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планировки территории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90390" w:rsidRPr="00F82D6A" w:rsidRDefault="00800616" w:rsidP="0029039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>оличество документов откорректированных правил землепользования и застройки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2150" w:rsidRPr="00F82D6A" w:rsidRDefault="00800616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992150" w:rsidRPr="00F82D6A">
              <w:rPr>
                <w:rFonts w:ascii="Times New Roman" w:hAnsi="Times New Roman"/>
                <w:sz w:val="28"/>
                <w:szCs w:val="28"/>
              </w:rPr>
              <w:t>оличество объектов, по которым разр</w:t>
            </w:r>
            <w:r w:rsidR="00995D06">
              <w:rPr>
                <w:rFonts w:ascii="Times New Roman" w:hAnsi="Times New Roman"/>
                <w:sz w:val="28"/>
                <w:szCs w:val="28"/>
              </w:rPr>
              <w:t>аботана  проектная документация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32FEE" w:rsidRPr="00F82D6A" w:rsidRDefault="00800616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оличество подготовленных</w:t>
            </w:r>
            <w:r w:rsidR="00992150" w:rsidRPr="00F82D6A">
              <w:rPr>
                <w:rFonts w:ascii="Times New Roman" w:hAnsi="Times New Roman"/>
                <w:sz w:val="28"/>
                <w:szCs w:val="28"/>
              </w:rPr>
              <w:t xml:space="preserve"> отчётов по  инженерно-геодезическим изысканиям</w:t>
            </w:r>
          </w:p>
          <w:p w:rsidR="00F32FEE" w:rsidRDefault="00F32FEE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количество изменений (актуализации) местных нормативов градостроительного проектирования Тимашевского городского поселения Тимашевского района</w:t>
            </w:r>
            <w:r w:rsidR="00995D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5D06" w:rsidRDefault="000A1582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количество </w:t>
            </w:r>
            <w:r w:rsidR="00995D06">
              <w:rPr>
                <w:rFonts w:ascii="Times New Roman" w:hAnsi="Times New Roman"/>
                <w:sz w:val="28"/>
                <w:szCs w:val="28"/>
              </w:rPr>
              <w:t>поставленных на государственный кадастровый учет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земельных участков</w:t>
            </w:r>
            <w:r w:rsidR="00995D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707EF" w:rsidRDefault="00FA27B1" w:rsidP="00995D0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земельных участков</w:t>
            </w:r>
            <w:r w:rsidR="00114D4C">
              <w:rPr>
                <w:rFonts w:ascii="Times New Roman" w:hAnsi="Times New Roman"/>
                <w:sz w:val="28"/>
                <w:szCs w:val="28"/>
              </w:rPr>
              <w:t>, в отношении которых проведены геодезические работы.</w:t>
            </w:r>
          </w:p>
          <w:p w:rsidR="00995D06" w:rsidRPr="00F82D6A" w:rsidRDefault="00995D06" w:rsidP="00995D0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6665D3">
        <w:trPr>
          <w:trHeight w:val="12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E7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F82D6A" w:rsidRDefault="00CD424F" w:rsidP="00B6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21-2023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CD424F" w:rsidRPr="00776478" w:rsidTr="00CD424F">
        <w:trPr>
          <w:trHeight w:val="142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C57CE" w:rsidRPr="00F32FEE" w:rsidRDefault="00BC57C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CD424F" w:rsidRPr="00F32FEE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BC57CE" w:rsidRPr="00F82D6A" w:rsidRDefault="00BC57C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муниципальной </w:t>
            </w:r>
          </w:p>
          <w:p w:rsidR="001E312C" w:rsidRPr="00F82D6A" w:rsidRDefault="00B64B8D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программы на 2021-2023</w:t>
            </w:r>
            <w:r w:rsidR="00423C99" w:rsidRPr="00F82D6A">
              <w:rPr>
                <w:rFonts w:ascii="Times New Roman" w:hAnsi="Times New Roman"/>
                <w:sz w:val="28"/>
                <w:szCs w:val="28"/>
              </w:rPr>
              <w:t xml:space="preserve"> годы составляе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CD424F" w:rsidRPr="00F82D6A" w:rsidRDefault="00995D06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20584,0</w:t>
            </w:r>
            <w:r w:rsidR="001F269D"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бюджета Тимашевского городского поселен</w:t>
            </w:r>
            <w:r w:rsidR="00423C99" w:rsidRPr="00F82D6A">
              <w:rPr>
                <w:rFonts w:ascii="Times New Roman" w:hAnsi="Times New Roman"/>
                <w:sz w:val="28"/>
                <w:szCs w:val="28"/>
              </w:rPr>
              <w:t>ия Тимашевского района составляю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995D06">
              <w:rPr>
                <w:rFonts w:ascii="Times New Roman" w:hAnsi="Times New Roman"/>
                <w:sz w:val="28"/>
                <w:szCs w:val="28"/>
              </w:rPr>
              <w:t>20584,0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по годам: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600BB8">
              <w:rPr>
                <w:rFonts w:ascii="Times New Roman" w:hAnsi="Times New Roman"/>
                <w:sz w:val="28"/>
                <w:szCs w:val="28"/>
              </w:rPr>
              <w:t>6441,0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153CBC">
              <w:rPr>
                <w:rFonts w:ascii="Times New Roman" w:hAnsi="Times New Roman"/>
                <w:sz w:val="28"/>
                <w:szCs w:val="28"/>
              </w:rPr>
              <w:t>7381,9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995D06">
              <w:rPr>
                <w:rFonts w:ascii="Times New Roman" w:hAnsi="Times New Roman"/>
                <w:sz w:val="28"/>
                <w:szCs w:val="28"/>
              </w:rPr>
              <w:t>6761,1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краевого бюджета, с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оставляют 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0,0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0,0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федерального бюд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жета, составляют 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редства внебюджетных источников </w:t>
            </w: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бюд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жета, составляют всего 0,0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рублей, 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6478" w:rsidRPr="00F82D6A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0E8A" w:rsidRPr="00776478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1. Характеристика текущего состояния и прогноз развития</w:t>
      </w:r>
    </w:p>
    <w:p w:rsidR="00C40E8A" w:rsidRPr="00776478" w:rsidRDefault="00C40E8A" w:rsidP="00776478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C40E8A" w:rsidRPr="00776478" w:rsidRDefault="00C40E8A" w:rsidP="00776478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Муниципальная программа «Комплексное развитие в сфере архитектуры и градостроительства Тимашевского городского поселения Тимашевского района</w:t>
      </w:r>
      <w:r w:rsidR="00432FE4" w:rsidRPr="00776478">
        <w:rPr>
          <w:rFonts w:ascii="Times New Roman" w:hAnsi="Times New Roman"/>
          <w:sz w:val="28"/>
          <w:szCs w:val="28"/>
        </w:rPr>
        <w:t>»</w:t>
      </w:r>
      <w:r w:rsidRPr="00776478">
        <w:rPr>
          <w:rFonts w:ascii="Times New Roman" w:hAnsi="Times New Roman"/>
          <w:sz w:val="28"/>
          <w:szCs w:val="28"/>
        </w:rPr>
        <w:t xml:space="preserve"> на 20</w:t>
      </w:r>
      <w:r w:rsidR="00B64B8D">
        <w:rPr>
          <w:rFonts w:ascii="Times New Roman" w:hAnsi="Times New Roman"/>
          <w:sz w:val="28"/>
          <w:szCs w:val="28"/>
        </w:rPr>
        <w:t>21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B64B8D">
        <w:rPr>
          <w:rFonts w:ascii="Times New Roman" w:hAnsi="Times New Roman"/>
          <w:sz w:val="28"/>
          <w:szCs w:val="28"/>
        </w:rPr>
        <w:t>3</w:t>
      </w:r>
      <w:r w:rsidRPr="00776478">
        <w:rPr>
          <w:rFonts w:ascii="Times New Roman" w:hAnsi="Times New Roman"/>
          <w:sz w:val="28"/>
          <w:szCs w:val="28"/>
        </w:rPr>
        <w:t xml:space="preserve"> годы разработана во исполнение </w:t>
      </w:r>
      <w:hyperlink r:id="rId8" w:history="1">
        <w:r w:rsidRPr="00776478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РФ, Федерального закона от 29 декабря 2004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191-ФЗ «О введении в действие Градостроительного кодекса Российской Федерации», </w:t>
      </w:r>
      <w:hyperlink r:id="rId9" w:history="1">
        <w:r w:rsidRPr="00776478">
          <w:rPr>
            <w:rFonts w:ascii="Times New Roman" w:hAnsi="Times New Roman"/>
            <w:sz w:val="28"/>
            <w:szCs w:val="28"/>
          </w:rPr>
          <w:t xml:space="preserve">Федерального </w:t>
        </w:r>
        <w:r w:rsidRPr="00776478">
          <w:rPr>
            <w:rFonts w:ascii="Times New Roman" w:hAnsi="Times New Roman"/>
            <w:sz w:val="28"/>
            <w:szCs w:val="28"/>
          </w:rPr>
          <w:lastRenderedPageBreak/>
          <w:t>закона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от 6 октября 2003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</w:t>
      </w:r>
      <w:r w:rsidR="00E15AEF" w:rsidRPr="00776478">
        <w:rPr>
          <w:rFonts w:ascii="Times New Roman" w:hAnsi="Times New Roman"/>
          <w:sz w:val="28"/>
          <w:szCs w:val="28"/>
        </w:rPr>
        <w:t>№</w:t>
      </w:r>
      <w:r w:rsidR="00E15AEF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Градостроительная деятельность является основой территориального планирования, составной частью процесса управления развитием территории Тимашевского городского поселения Тимашевского района и должна обеспечить устойчивое развитие территории Тимашевского городского поселения Тимашевского района,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Программа основывается на Градостроительном кодексе Российской Федерации и направлена на реализацию его положений применительно к условиям территориального развития Тимашевского городского поселения Тимашевского района в части осуществления полномочий в области градостроительной деятельности по территориальному планированию Тимашевского городского поселения и планировке территории.</w:t>
      </w:r>
    </w:p>
    <w:p w:rsidR="00C40E8A" w:rsidRPr="00DF3033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Тимашевского городского</w:t>
      </w:r>
      <w:r w:rsidR="00DF3033">
        <w:rPr>
          <w:rFonts w:ascii="Times New Roman" w:hAnsi="Times New Roman"/>
          <w:sz w:val="28"/>
          <w:szCs w:val="28"/>
        </w:rPr>
        <w:t xml:space="preserve"> поселения Тимашевского района и </w:t>
      </w:r>
      <w:r w:rsidR="00DF3033" w:rsidRPr="00DF3033">
        <w:rPr>
          <w:rFonts w:ascii="Times New Roman" w:hAnsi="Times New Roman"/>
          <w:sz w:val="28"/>
          <w:szCs w:val="28"/>
        </w:rPr>
        <w:t>п</w:t>
      </w:r>
      <w:r w:rsidRPr="00DF3033">
        <w:rPr>
          <w:rFonts w:ascii="Times New Roman" w:hAnsi="Times New Roman"/>
          <w:sz w:val="28"/>
          <w:szCs w:val="28"/>
        </w:rPr>
        <w:t>равил землепользования и застройки Тимашевского городского поселения Тимашевского района.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Условием осуществления градостроительной деятельности на территории Тимашевского городского поселения</w:t>
      </w:r>
      <w:r w:rsidR="00223ECC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776478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Тимашевского городского поселения </w:t>
      </w:r>
      <w:r w:rsidR="00223ECC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776478">
        <w:rPr>
          <w:rFonts w:ascii="Times New Roman" w:hAnsi="Times New Roman"/>
          <w:sz w:val="28"/>
          <w:szCs w:val="28"/>
        </w:rPr>
        <w:t>является разработка документов территориального планирования.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Важный фактор, оказывающий прямое влияние на инвестиционную привлекательность города – наличие системной,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Администрация Тимашевского городского поселения Тимашевского района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</w:t>
      </w:r>
      <w:r w:rsidRPr="00776478">
        <w:rPr>
          <w:rFonts w:ascii="Times New Roman" w:hAnsi="Times New Roman"/>
          <w:sz w:val="28"/>
          <w:szCs w:val="28"/>
        </w:rPr>
        <w:lastRenderedPageBreak/>
        <w:t>подготовку, готовить всю необходимую</w:t>
      </w:r>
      <w:r w:rsidR="003576AE">
        <w:rPr>
          <w:rFonts w:ascii="Times New Roman" w:hAnsi="Times New Roman"/>
          <w:sz w:val="28"/>
          <w:szCs w:val="28"/>
        </w:rPr>
        <w:t xml:space="preserve"> документацию и предоставлять её</w:t>
      </w:r>
      <w:r w:rsidRPr="00776478">
        <w:rPr>
          <w:rFonts w:ascii="Times New Roman" w:hAnsi="Times New Roman"/>
          <w:sz w:val="28"/>
          <w:szCs w:val="28"/>
        </w:rPr>
        <w:t xml:space="preserve"> для ведения инвестиционной деятельности.</w:t>
      </w:r>
    </w:p>
    <w:p w:rsidR="00C40E8A" w:rsidRPr="00DF3033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D231B1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  <w:r w:rsidR="00D231B1">
        <w:rPr>
          <w:rFonts w:ascii="Times New Roman" w:hAnsi="Times New Roman"/>
          <w:sz w:val="28"/>
          <w:szCs w:val="28"/>
        </w:rPr>
        <w:t xml:space="preserve"> 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</w:t>
      </w:r>
      <w:r w:rsidR="00D231B1">
        <w:rPr>
          <w:rFonts w:ascii="Times New Roman" w:hAnsi="Times New Roman"/>
          <w:sz w:val="28"/>
          <w:szCs w:val="28"/>
        </w:rPr>
        <w:t xml:space="preserve">» создано для выполнения работ </w:t>
      </w:r>
      <w:r w:rsidRPr="00776478">
        <w:rPr>
          <w:rFonts w:ascii="Times New Roman" w:hAnsi="Times New Roman"/>
          <w:sz w:val="28"/>
          <w:szCs w:val="28"/>
        </w:rPr>
        <w:t>в целях обеспечения 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305CCB" w:rsidRDefault="00C40E8A" w:rsidP="00FC0C71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Указанная муниципальная программа призвана</w:t>
      </w:r>
      <w:r w:rsidR="00D45298">
        <w:rPr>
          <w:rFonts w:ascii="Times New Roman" w:hAnsi="Times New Roman"/>
          <w:sz w:val="28"/>
          <w:szCs w:val="28"/>
        </w:rPr>
        <w:t xml:space="preserve"> решить обозначенные </w:t>
      </w:r>
      <w:r w:rsidRPr="00776478">
        <w:rPr>
          <w:rFonts w:ascii="Times New Roman" w:hAnsi="Times New Roman"/>
          <w:sz w:val="28"/>
          <w:szCs w:val="28"/>
        </w:rPr>
        <w:t>выше проблемы.</w:t>
      </w:r>
      <w:bookmarkStart w:id="1" w:name="sub_200"/>
    </w:p>
    <w:p w:rsidR="00305CCB" w:rsidRDefault="00305CCB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76D17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2. Цели, зад</w:t>
      </w:r>
      <w:r w:rsidR="00776D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ачи и целевые показатели, сроки </w:t>
      </w:r>
    </w:p>
    <w:p w:rsidR="00FC0C71" w:rsidRDefault="00C40E8A" w:rsidP="00FC0C71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и этапы реализации муниципальной программы</w:t>
      </w:r>
    </w:p>
    <w:p w:rsidR="00FC0C71" w:rsidRDefault="00FC0C71" w:rsidP="00FC0C71">
      <w:pPr>
        <w:pStyle w:val="1"/>
        <w:spacing w:before="0" w:after="0"/>
        <w:contextualSpacing/>
        <w:rPr>
          <w:rFonts w:ascii="Times New Roman" w:hAnsi="Times New Roman"/>
          <w:sz w:val="28"/>
          <w:szCs w:val="28"/>
        </w:rPr>
      </w:pPr>
    </w:p>
    <w:p w:rsidR="00C40E8A" w:rsidRPr="00FC0C71" w:rsidRDefault="00C40E8A" w:rsidP="00FC0C71">
      <w:pPr>
        <w:pStyle w:val="1"/>
        <w:tabs>
          <w:tab w:val="left" w:pos="709"/>
        </w:tabs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Целью муниципальной программы является обеспечение</w:t>
      </w:r>
      <w:r w:rsidR="00FC0C71"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гр</w:t>
      </w:r>
      <w:r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адостроительной деятельности, территориальное развитие Тимашевского городского поселения Тимашевского района.</w:t>
      </w:r>
    </w:p>
    <w:p w:rsidR="00C40E8A" w:rsidRPr="00DF3033" w:rsidRDefault="00C40E8A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Для достижения поставленных целей муниципальная программа предусматривает выполнение следующих задач:</w:t>
      </w:r>
    </w:p>
    <w:p w:rsidR="00650490" w:rsidRDefault="00650490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40E8A" w:rsidRPr="00DF3033">
        <w:rPr>
          <w:rFonts w:ascii="Times New Roman" w:hAnsi="Times New Roman"/>
          <w:sz w:val="28"/>
          <w:szCs w:val="28"/>
        </w:rPr>
        <w:t>орректировка градостроительной документации и упорядочение градостроительной деятельности на территории Тимашевского городского поселения Тимашевского района с соблюдением градостроительных и технических</w:t>
      </w:r>
      <w:r>
        <w:rPr>
          <w:rFonts w:ascii="Times New Roman" w:hAnsi="Times New Roman"/>
          <w:sz w:val="28"/>
          <w:szCs w:val="28"/>
        </w:rPr>
        <w:t xml:space="preserve"> регламентов;</w:t>
      </w:r>
      <w:r w:rsidR="00800616">
        <w:rPr>
          <w:rFonts w:ascii="Times New Roman" w:hAnsi="Times New Roman"/>
          <w:sz w:val="28"/>
          <w:szCs w:val="28"/>
        </w:rPr>
        <w:t xml:space="preserve"> </w:t>
      </w:r>
    </w:p>
    <w:p w:rsidR="00223ECC" w:rsidRDefault="00800616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50490">
        <w:rPr>
          <w:rFonts w:ascii="Times New Roman" w:hAnsi="Times New Roman"/>
          <w:sz w:val="28"/>
          <w:szCs w:val="28"/>
        </w:rPr>
        <w:t>выполнени</w:t>
      </w:r>
      <w:r w:rsidR="00650490" w:rsidRPr="00650490">
        <w:rPr>
          <w:rFonts w:ascii="Times New Roman" w:hAnsi="Times New Roman"/>
          <w:sz w:val="28"/>
          <w:szCs w:val="28"/>
        </w:rPr>
        <w:t>е</w:t>
      </w:r>
      <w:r w:rsidRPr="00650490">
        <w:rPr>
          <w:rFonts w:ascii="Times New Roman" w:hAnsi="Times New Roman"/>
          <w:sz w:val="28"/>
          <w:szCs w:val="28"/>
        </w:rPr>
        <w:t xml:space="preserve"> работ, </w:t>
      </w:r>
      <w:r w:rsidR="00C40E8A" w:rsidRPr="00650490">
        <w:rPr>
          <w:rFonts w:ascii="Times New Roman" w:hAnsi="Times New Roman"/>
          <w:sz w:val="28"/>
          <w:szCs w:val="28"/>
        </w:rPr>
        <w:t>оказани</w:t>
      </w:r>
      <w:r w:rsidR="00650490" w:rsidRPr="00650490">
        <w:rPr>
          <w:rFonts w:ascii="Times New Roman" w:hAnsi="Times New Roman"/>
          <w:sz w:val="28"/>
          <w:szCs w:val="28"/>
        </w:rPr>
        <w:t>е</w:t>
      </w:r>
      <w:r w:rsidR="00C40E8A" w:rsidRPr="00650490">
        <w:rPr>
          <w:rFonts w:ascii="Times New Roman" w:hAnsi="Times New Roman"/>
          <w:sz w:val="28"/>
          <w:szCs w:val="28"/>
        </w:rPr>
        <w:t xml:space="preserve"> услуг в целях обеспечения реализации полномочий орган</w:t>
      </w:r>
      <w:r w:rsidR="00223ECC">
        <w:rPr>
          <w:rFonts w:ascii="Times New Roman" w:hAnsi="Times New Roman"/>
          <w:sz w:val="28"/>
          <w:szCs w:val="28"/>
        </w:rPr>
        <w:t>а</w:t>
      </w:r>
      <w:r w:rsidR="00C40E8A" w:rsidRPr="00650490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223ECC">
        <w:rPr>
          <w:rFonts w:ascii="Times New Roman" w:hAnsi="Times New Roman"/>
          <w:sz w:val="28"/>
          <w:szCs w:val="28"/>
        </w:rPr>
        <w:t>;</w:t>
      </w:r>
    </w:p>
    <w:p w:rsidR="00C40E8A" w:rsidRPr="00650490" w:rsidRDefault="00B84039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50490">
        <w:rPr>
          <w:rFonts w:ascii="Times New Roman" w:hAnsi="Times New Roman"/>
          <w:sz w:val="28"/>
          <w:szCs w:val="28"/>
        </w:rPr>
        <w:t>выполнение работ</w:t>
      </w:r>
      <w:r w:rsidRPr="00F82D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223ECC" w:rsidRPr="00F82D6A">
        <w:rPr>
          <w:rFonts w:ascii="Times New Roman" w:hAnsi="Times New Roman"/>
          <w:sz w:val="28"/>
          <w:szCs w:val="28"/>
        </w:rPr>
        <w:t>изменени</w:t>
      </w:r>
      <w:r>
        <w:rPr>
          <w:rFonts w:ascii="Times New Roman" w:hAnsi="Times New Roman"/>
          <w:sz w:val="28"/>
          <w:szCs w:val="28"/>
        </w:rPr>
        <w:t>ю</w:t>
      </w:r>
      <w:r w:rsidR="00223ECC" w:rsidRPr="00F82D6A">
        <w:rPr>
          <w:rFonts w:ascii="Times New Roman" w:hAnsi="Times New Roman"/>
          <w:sz w:val="28"/>
          <w:szCs w:val="28"/>
        </w:rPr>
        <w:t xml:space="preserve"> (актуализации) местных нормативов градостроительного проектирования Тимашевского городского поселения Тимашевского района</w:t>
      </w:r>
      <w:r w:rsidR="00DF3033" w:rsidRPr="00650490">
        <w:rPr>
          <w:rFonts w:ascii="Times New Roman" w:hAnsi="Times New Roman"/>
          <w:sz w:val="28"/>
          <w:szCs w:val="28"/>
        </w:rPr>
        <w:t>.</w:t>
      </w:r>
    </w:p>
    <w:p w:rsidR="00C40E8A" w:rsidRDefault="00C40E8A" w:rsidP="00423C99">
      <w:pPr>
        <w:spacing w:after="0" w:line="240" w:lineRule="auto"/>
        <w:ind w:right="13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Целевые показатели муниципальной программы представлены в таблице:</w:t>
      </w:r>
    </w:p>
    <w:tbl>
      <w:tblPr>
        <w:tblW w:w="98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82"/>
        <w:gridCol w:w="3654"/>
        <w:gridCol w:w="426"/>
        <w:gridCol w:w="1314"/>
        <w:gridCol w:w="3571"/>
      </w:tblGrid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Наименование целевых </w:t>
            </w:r>
            <w:r w:rsidR="001C5495" w:rsidRPr="00776478">
              <w:rPr>
                <w:rFonts w:ascii="Times New Roman" w:hAnsi="Times New Roman"/>
                <w:sz w:val="28"/>
                <w:szCs w:val="28"/>
              </w:rPr>
              <w:t>показателей п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973C4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973C4B">
              <w:rPr>
                <w:rFonts w:ascii="Times New Roman" w:hAnsi="Times New Roman"/>
                <w:sz w:val="28"/>
                <w:szCs w:val="28"/>
              </w:rPr>
              <w:t>21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-20</w:t>
            </w:r>
            <w:r w:rsidR="00E21E66" w:rsidRPr="00776478">
              <w:rPr>
                <w:rFonts w:ascii="Times New Roman" w:hAnsi="Times New Roman"/>
                <w:sz w:val="28"/>
                <w:szCs w:val="28"/>
              </w:rPr>
              <w:t>2</w:t>
            </w:r>
            <w:r w:rsidR="00973C4B">
              <w:rPr>
                <w:rFonts w:ascii="Times New Roman" w:hAnsi="Times New Roman"/>
                <w:sz w:val="28"/>
                <w:szCs w:val="28"/>
              </w:rPr>
              <w:t>3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FF" w:rsidRPr="00776478" w:rsidRDefault="00C40E8A" w:rsidP="00423C99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района»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01.1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992150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проектов межевания территории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01.2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3C4B" w:rsidRPr="00776478" w:rsidRDefault="00973C4B" w:rsidP="00973C4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992150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проектов планировки территории</w:t>
            </w:r>
          </w:p>
          <w:p w:rsidR="00C40E8A" w:rsidRPr="00776478" w:rsidRDefault="00C40E8A" w:rsidP="00973C4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01.3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A6559" w:rsidP="00831CD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6559">
              <w:rPr>
                <w:rFonts w:ascii="Times New Roman" w:hAnsi="Times New Roman"/>
                <w:sz w:val="28"/>
                <w:szCs w:val="28"/>
              </w:rPr>
              <w:t xml:space="preserve">Количество документов откорректированных правил землепользования и застройки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1C5495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01.4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973C4B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объектов, по которым разработана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5495" w:rsidRPr="00776478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проектная документация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95" w:rsidRPr="00776478" w:rsidRDefault="001C5495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E24861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776478" w:rsidRDefault="00DF3033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2" w:name="_GoBack"/>
            <w:r>
              <w:rPr>
                <w:rFonts w:ascii="Times New Roman" w:hAnsi="Times New Roman"/>
                <w:sz w:val="28"/>
                <w:szCs w:val="28"/>
              </w:rPr>
              <w:t>01.5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DF3033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3C4B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подготовленных  отчётов по инженерно-геодезическим изысканиям</w:t>
            </w:r>
            <w:r w:rsidRPr="00973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4861" w:rsidRPr="00DF3033" w:rsidRDefault="00E24861" w:rsidP="006779F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DF3033" w:rsidRDefault="00E24861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861" w:rsidRPr="00DF3033" w:rsidRDefault="00DF3033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bookmarkEnd w:id="2"/>
      <w:tr w:rsidR="00970735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776478" w:rsidRDefault="00970735" w:rsidP="000509A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01.6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3C4B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поставленных на государственный кадастровый учет</w:t>
            </w:r>
            <w:r w:rsidRPr="00973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1A94">
              <w:rPr>
                <w:rFonts w:ascii="Times New Roman" w:hAnsi="Times New Roman"/>
                <w:sz w:val="28"/>
                <w:szCs w:val="28"/>
              </w:rPr>
              <w:t>земельных участков</w:t>
            </w:r>
          </w:p>
          <w:p w:rsidR="00970735" w:rsidRPr="00DF3033" w:rsidRDefault="00970735" w:rsidP="000509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970735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776478" w:rsidRDefault="00970735" w:rsidP="0097073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01.7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A61A9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земельных участков</w:t>
            </w:r>
            <w:r w:rsidR="00114D4C">
              <w:rPr>
                <w:rFonts w:ascii="Times New Roman" w:hAnsi="Times New Roman"/>
                <w:sz w:val="28"/>
                <w:szCs w:val="28"/>
              </w:rPr>
              <w:t>,</w:t>
            </w:r>
            <w:r w:rsidR="00114D4C">
              <w:t xml:space="preserve"> </w:t>
            </w:r>
            <w:r w:rsidR="00114D4C" w:rsidRPr="00114D4C">
              <w:rPr>
                <w:rFonts w:ascii="Times New Roman" w:hAnsi="Times New Roman"/>
                <w:sz w:val="28"/>
                <w:szCs w:val="28"/>
              </w:rPr>
              <w:t>в отношении которых</w:t>
            </w:r>
            <w:r w:rsidR="00114D4C">
              <w:rPr>
                <w:rFonts w:ascii="Times New Roman" w:hAnsi="Times New Roman"/>
                <w:sz w:val="28"/>
                <w:szCs w:val="28"/>
              </w:rPr>
              <w:t xml:space="preserve"> проведены геодезические работы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гектар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F82D6A" w:rsidRPr="00F82D6A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DF3033" w:rsidRDefault="00F82D6A" w:rsidP="00F82D6A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Мероприятие 02 «Иные мероприятия в области градостроительной деятельности»</w:t>
            </w:r>
          </w:p>
        </w:tc>
      </w:tr>
      <w:tr w:rsidR="00F82D6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73C4B" w:rsidRDefault="00F82D6A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Количество изменений (актуализации) местных нормативов градостроительного проектирования Тимашевского городского поселения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района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DF3033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DF3033" w:rsidRDefault="00F82D6A" w:rsidP="00F82D6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основании утвержденного решения Совета Тимашевского городского поселения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района</w:t>
            </w:r>
          </w:p>
        </w:tc>
      </w:tr>
    </w:tbl>
    <w:bookmarkEnd w:id="1"/>
    <w:p w:rsidR="001C5495" w:rsidRPr="00776478" w:rsidRDefault="001C5495" w:rsidP="00776478">
      <w:pPr>
        <w:spacing w:after="0" w:line="240" w:lineRule="auto"/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Срок реализации муниципаль</w:t>
      </w:r>
      <w:r w:rsidR="003576AE">
        <w:rPr>
          <w:rFonts w:ascii="Times New Roman" w:hAnsi="Times New Roman"/>
          <w:sz w:val="28"/>
          <w:szCs w:val="28"/>
        </w:rPr>
        <w:t>ной программы – 20</w:t>
      </w:r>
      <w:r w:rsidR="00973C4B">
        <w:rPr>
          <w:rFonts w:ascii="Times New Roman" w:hAnsi="Times New Roman"/>
          <w:sz w:val="28"/>
          <w:szCs w:val="28"/>
        </w:rPr>
        <w:t>2</w:t>
      </w:r>
      <w:r w:rsidR="00D231B1">
        <w:rPr>
          <w:rFonts w:ascii="Times New Roman" w:hAnsi="Times New Roman"/>
          <w:sz w:val="28"/>
          <w:szCs w:val="28"/>
        </w:rPr>
        <w:t>1</w:t>
      </w:r>
      <w:r w:rsidR="003576AE">
        <w:rPr>
          <w:rFonts w:ascii="Times New Roman" w:hAnsi="Times New Roman"/>
          <w:sz w:val="28"/>
          <w:szCs w:val="28"/>
        </w:rPr>
        <w:t>-202</w:t>
      </w:r>
      <w:r w:rsidR="00973C4B">
        <w:rPr>
          <w:rFonts w:ascii="Times New Roman" w:hAnsi="Times New Roman"/>
          <w:sz w:val="28"/>
          <w:szCs w:val="28"/>
        </w:rPr>
        <w:t>3</w:t>
      </w:r>
      <w:r w:rsidR="003576AE">
        <w:rPr>
          <w:rFonts w:ascii="Times New Roman" w:hAnsi="Times New Roman"/>
          <w:sz w:val="28"/>
          <w:szCs w:val="28"/>
        </w:rPr>
        <w:t xml:space="preserve"> годы,</w:t>
      </w:r>
      <w:r w:rsidRPr="00776478">
        <w:rPr>
          <w:rFonts w:ascii="Times New Roman" w:hAnsi="Times New Roman"/>
          <w:sz w:val="28"/>
          <w:szCs w:val="28"/>
        </w:rPr>
        <w:t xml:space="preserve"> этапы реализации не предусмотрены.</w:t>
      </w:r>
    </w:p>
    <w:p w:rsidR="001D17C8" w:rsidRPr="00776478" w:rsidRDefault="001D17C8" w:rsidP="007764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3" w:name="sub_300"/>
      <w:r w:rsidRPr="00776478"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C40E8A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84039" w:rsidRDefault="00B84039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bookmarkEnd w:id="3"/>
    <w:p w:rsidR="00C40E8A" w:rsidRPr="00776478" w:rsidRDefault="00501E9F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</w:t>
      </w:r>
      <w:r w:rsidR="00C40E8A" w:rsidRPr="00776478">
        <w:rPr>
          <w:rFonts w:ascii="Times New Roman" w:hAnsi="Times New Roman"/>
          <w:sz w:val="28"/>
          <w:szCs w:val="28"/>
        </w:rPr>
        <w:t>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D231B1" w:rsidRDefault="00D231B1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B84039" w:rsidRDefault="00B84039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577913" w:rsidRDefault="00C40E8A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4. Обоснование ресурсного обеспечения</w:t>
      </w:r>
    </w:p>
    <w:p w:rsidR="00577913" w:rsidRDefault="00C40E8A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577913" w:rsidRDefault="00577913" w:rsidP="00577913">
      <w:pPr>
        <w:pStyle w:val="ConsNormal"/>
        <w:widowControl/>
        <w:ind w:right="0"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231B1" w:rsidRDefault="00C40E8A" w:rsidP="00577913">
      <w:pPr>
        <w:pStyle w:val="ConsNormal"/>
        <w:widowControl/>
        <w:ind w:right="0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Общий объем финансирова</w:t>
      </w:r>
      <w:r w:rsidR="008C0B3C" w:rsidRPr="00776478">
        <w:rPr>
          <w:rFonts w:ascii="Times New Roman" w:hAnsi="Times New Roman"/>
          <w:sz w:val="28"/>
          <w:szCs w:val="28"/>
        </w:rPr>
        <w:t xml:space="preserve">ния муниципальной программы на </w:t>
      </w:r>
      <w:r w:rsidR="00577913">
        <w:rPr>
          <w:rFonts w:ascii="Times New Roman" w:hAnsi="Times New Roman"/>
          <w:sz w:val="28"/>
          <w:szCs w:val="28"/>
        </w:rPr>
        <w:t xml:space="preserve">                     </w:t>
      </w:r>
      <w:r w:rsidRPr="00776478">
        <w:rPr>
          <w:rFonts w:ascii="Times New Roman" w:hAnsi="Times New Roman"/>
          <w:sz w:val="28"/>
          <w:szCs w:val="28"/>
        </w:rPr>
        <w:t>20</w:t>
      </w:r>
      <w:r w:rsidR="00D231B1">
        <w:rPr>
          <w:rFonts w:ascii="Times New Roman" w:hAnsi="Times New Roman"/>
          <w:sz w:val="28"/>
          <w:szCs w:val="28"/>
        </w:rPr>
        <w:t>21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973C4B">
        <w:rPr>
          <w:rFonts w:ascii="Times New Roman" w:hAnsi="Times New Roman"/>
          <w:sz w:val="28"/>
          <w:szCs w:val="28"/>
        </w:rPr>
        <w:t>3</w:t>
      </w:r>
      <w:r w:rsidRPr="00776478">
        <w:rPr>
          <w:rFonts w:ascii="Times New Roman" w:hAnsi="Times New Roman"/>
          <w:sz w:val="28"/>
          <w:szCs w:val="28"/>
        </w:rPr>
        <w:t xml:space="preserve"> годы </w:t>
      </w:r>
      <w:r w:rsidRPr="00776478">
        <w:rPr>
          <w:rFonts w:ascii="Times New Roman" w:hAnsi="Times New Roman"/>
          <w:color w:val="000000"/>
          <w:sz w:val="28"/>
          <w:szCs w:val="28"/>
        </w:rPr>
        <w:t>составляет</w:t>
      </w:r>
      <w:r w:rsidR="003043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70735">
        <w:rPr>
          <w:rFonts w:ascii="Times New Roman" w:hAnsi="Times New Roman"/>
          <w:sz w:val="28"/>
          <w:szCs w:val="28"/>
        </w:rPr>
        <w:t>20584,0</w:t>
      </w:r>
      <w:r w:rsidR="00304313" w:rsidRPr="006779FF">
        <w:rPr>
          <w:rFonts w:ascii="Times New Roman" w:hAnsi="Times New Roman"/>
          <w:sz w:val="28"/>
          <w:szCs w:val="28"/>
        </w:rPr>
        <w:t xml:space="preserve"> </w:t>
      </w:r>
      <w:r w:rsidRPr="006779FF">
        <w:rPr>
          <w:rFonts w:ascii="Times New Roman" w:hAnsi="Times New Roman"/>
          <w:sz w:val="28"/>
          <w:szCs w:val="28"/>
        </w:rPr>
        <w:t>тыс.</w:t>
      </w:r>
      <w:r w:rsidR="00942CBE" w:rsidRPr="006779FF">
        <w:rPr>
          <w:rFonts w:ascii="Times New Roman" w:hAnsi="Times New Roman"/>
          <w:sz w:val="28"/>
          <w:szCs w:val="28"/>
        </w:rPr>
        <w:t xml:space="preserve"> </w:t>
      </w:r>
      <w:r w:rsidRPr="006779FF">
        <w:rPr>
          <w:rFonts w:ascii="Times New Roman" w:hAnsi="Times New Roman"/>
          <w:sz w:val="28"/>
          <w:szCs w:val="28"/>
        </w:rPr>
        <w:t>р</w:t>
      </w:r>
      <w:r w:rsidR="00F569AF" w:rsidRPr="006779FF">
        <w:rPr>
          <w:rFonts w:ascii="Times New Roman" w:hAnsi="Times New Roman"/>
          <w:sz w:val="28"/>
          <w:szCs w:val="28"/>
        </w:rPr>
        <w:t>уб</w:t>
      </w:r>
      <w:r w:rsidR="00CD424F" w:rsidRPr="006779FF">
        <w:rPr>
          <w:rFonts w:ascii="Times New Roman" w:hAnsi="Times New Roman"/>
          <w:sz w:val="28"/>
          <w:szCs w:val="28"/>
        </w:rPr>
        <w:t>лей</w:t>
      </w:r>
      <w:r w:rsidR="0098448C" w:rsidRPr="006779FF">
        <w:rPr>
          <w:rFonts w:ascii="Times New Roman" w:hAnsi="Times New Roman"/>
          <w:sz w:val="28"/>
          <w:szCs w:val="28"/>
        </w:rPr>
        <w:t xml:space="preserve">, </w:t>
      </w:r>
      <w:r w:rsidR="00577913" w:rsidRPr="006779FF">
        <w:rPr>
          <w:rFonts w:ascii="Times New Roman" w:hAnsi="Times New Roman"/>
          <w:sz w:val="28"/>
          <w:szCs w:val="28"/>
        </w:rPr>
        <w:t>что приведено</w:t>
      </w:r>
      <w:r w:rsidR="0098448C" w:rsidRPr="00776478">
        <w:rPr>
          <w:rFonts w:ascii="Times New Roman" w:hAnsi="Times New Roman"/>
          <w:color w:val="000000"/>
          <w:sz w:val="28"/>
          <w:szCs w:val="28"/>
        </w:rPr>
        <w:t xml:space="preserve"> в таблице</w:t>
      </w:r>
      <w:r w:rsidRPr="00776478">
        <w:rPr>
          <w:rFonts w:ascii="Times New Roman" w:hAnsi="Times New Roman"/>
          <w:color w:val="000000"/>
          <w:sz w:val="28"/>
          <w:szCs w:val="28"/>
        </w:rPr>
        <w:t>:</w:t>
      </w:r>
    </w:p>
    <w:tbl>
      <w:tblPr>
        <w:tblW w:w="985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384"/>
        <w:gridCol w:w="1559"/>
        <w:gridCol w:w="1300"/>
        <w:gridCol w:w="1080"/>
        <w:gridCol w:w="1266"/>
        <w:gridCol w:w="1266"/>
      </w:tblGrid>
      <w:tr w:rsidR="00423C99" w:rsidRPr="00776478" w:rsidTr="00A12A2A">
        <w:trPr>
          <w:trHeight w:val="1824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Источник финансирования муниципальной</w:t>
            </w:r>
          </w:p>
          <w:p w:rsidR="00423C99" w:rsidRPr="00776478" w:rsidRDefault="00423C99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всего, тыс. руб.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40E8A" w:rsidRPr="00776478" w:rsidTr="000A5BA9">
        <w:trPr>
          <w:cantSplit/>
          <w:trHeight w:val="982"/>
        </w:trPr>
        <w:tc>
          <w:tcPr>
            <w:tcW w:w="3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0A5BA9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21</w:t>
            </w:r>
            <w:r w:rsidR="0080061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0A5BA9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22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8006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776478" w:rsidRDefault="00C40E8A" w:rsidP="000A5BA9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C60D99">
              <w:rPr>
                <w:rFonts w:ascii="Times New Roman" w:hAnsi="Times New Roman"/>
                <w:sz w:val="28"/>
                <w:szCs w:val="28"/>
              </w:rPr>
              <w:t>23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8006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04313" w:rsidRPr="00776478" w:rsidTr="00AC2894">
        <w:trPr>
          <w:trHeight w:val="86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6779FF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970735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20284,3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153C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7381,9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970735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6761,1</w:t>
            </w:r>
          </w:p>
        </w:tc>
      </w:tr>
      <w:tr w:rsidR="0030431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304313" w:rsidRPr="006779FF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970735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20284,3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153C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7381,9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970735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6761,1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AC2894">
        <w:trPr>
          <w:trHeight w:val="70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776478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>бюджетно</w:t>
            </w:r>
            <w:r>
              <w:rPr>
                <w:rFonts w:ascii="Times New Roman" w:hAnsi="Times New Roman"/>
                <w:sz w:val="28"/>
                <w:szCs w:val="28"/>
              </w:rPr>
              <w:t>му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«Управление архитектуры и градостроительства Тимашевского городского поселения Тимашевского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района» на выполнение муниципального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970735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20284,3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153C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7381,9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970735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6761,1</w:t>
            </w:r>
          </w:p>
        </w:tc>
      </w:tr>
      <w:tr w:rsidR="001026F4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1026F4" w:rsidRPr="00776478" w:rsidRDefault="001026F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6F4" w:rsidRPr="006779FF" w:rsidRDefault="001026F4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970735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20284,3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30431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153CBC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7381,9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6F4" w:rsidRPr="006779FF" w:rsidRDefault="00970735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6761,1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Внебюдже</w:t>
            </w: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 w:val="restart"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Мероприятие 02 «Иные мероприятия в области градостроительной деятельности»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9E083F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9E083F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9E083F" w:rsidP="009E083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9E083F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776478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776478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776478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8F5E0E">
        <w:trPr>
          <w:trHeight w:val="70"/>
        </w:trPr>
        <w:tc>
          <w:tcPr>
            <w:tcW w:w="33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776478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6779FF" w:rsidRDefault="00304313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970735" w:rsidP="004F2FD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20584,0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9E083F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6441,0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153C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7381,9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6779FF" w:rsidRDefault="00970735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6761,1</w:t>
            </w:r>
          </w:p>
        </w:tc>
      </w:tr>
      <w:tr w:rsidR="00304313" w:rsidRPr="00776478" w:rsidTr="008F5E0E">
        <w:trPr>
          <w:trHeight w:val="660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304313" w:rsidRPr="00776478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6779FF" w:rsidRDefault="00304313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970735" w:rsidP="004F2FD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20584,0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9E083F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6441,0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153C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7381,9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6779FF" w:rsidRDefault="00970735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6761,1</w:t>
            </w:r>
          </w:p>
        </w:tc>
      </w:tr>
      <w:tr w:rsidR="008F5E0E" w:rsidRPr="00776478" w:rsidTr="007670A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F5E0E" w:rsidRPr="006779FF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DF303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6779FF" w:rsidRDefault="00DF303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8F5E0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9A6C51" w:rsidRDefault="004206A3" w:rsidP="00776478">
      <w:pPr>
        <w:tabs>
          <w:tab w:val="num" w:pos="709"/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</w:t>
      </w:r>
      <w:r w:rsidR="009A6C51" w:rsidRPr="00776478">
        <w:rPr>
          <w:rFonts w:ascii="Times New Roman" w:hAnsi="Times New Roman"/>
          <w:sz w:val="28"/>
          <w:szCs w:val="28"/>
        </w:rPr>
        <w:t>бъем финансирования мероприятий на 20</w:t>
      </w:r>
      <w:r w:rsidR="00D231B1">
        <w:rPr>
          <w:rFonts w:ascii="Times New Roman" w:hAnsi="Times New Roman"/>
          <w:sz w:val="28"/>
          <w:szCs w:val="28"/>
        </w:rPr>
        <w:t>21</w:t>
      </w:r>
      <w:r w:rsidR="009A6C51" w:rsidRPr="00776478">
        <w:rPr>
          <w:rFonts w:ascii="Times New Roman" w:hAnsi="Times New Roman"/>
          <w:sz w:val="28"/>
          <w:szCs w:val="28"/>
        </w:rPr>
        <w:t>-202</w:t>
      </w:r>
      <w:r w:rsidR="00C60D99">
        <w:rPr>
          <w:rFonts w:ascii="Times New Roman" w:hAnsi="Times New Roman"/>
          <w:sz w:val="28"/>
          <w:szCs w:val="28"/>
        </w:rPr>
        <w:t>3</w:t>
      </w:r>
      <w:r w:rsidR="009A6C51" w:rsidRPr="00776478">
        <w:rPr>
          <w:rFonts w:ascii="Times New Roman" w:hAnsi="Times New Roman"/>
          <w:sz w:val="28"/>
          <w:szCs w:val="28"/>
        </w:rPr>
        <w:t xml:space="preserve"> годы определен </w:t>
      </w:r>
      <w:r w:rsidR="00CD424F" w:rsidRPr="00776478">
        <w:rPr>
          <w:rFonts w:ascii="Times New Roman" w:hAnsi="Times New Roman"/>
          <w:sz w:val="28"/>
          <w:szCs w:val="28"/>
        </w:rPr>
        <w:t>на основании анализа информации о рыночных ценах и расчете базового норматива затрат на оказание муниципальных услуг (работ) в рамках выполнения муниципального задания.</w:t>
      </w:r>
    </w:p>
    <w:p w:rsidR="00970735" w:rsidRDefault="00970735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5. Прогноз сводных показателей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муниципальных 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заданий на оказание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муниципальных услуг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(выполнение работ)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муниципальными учреждениями 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городского поселения</w:t>
      </w:r>
      <w:r w:rsidR="000A5BA9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Тимашевского района</w:t>
      </w:r>
    </w:p>
    <w:p w:rsidR="000A5BA9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в сфере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="000A5BA9">
        <w:rPr>
          <w:rFonts w:ascii="Times New Roman" w:hAnsi="Times New Roman"/>
          <w:sz w:val="28"/>
          <w:szCs w:val="28"/>
        </w:rPr>
        <w:t>р</w:t>
      </w:r>
      <w:r w:rsidRPr="00776478">
        <w:rPr>
          <w:rFonts w:ascii="Times New Roman" w:hAnsi="Times New Roman"/>
          <w:sz w:val="28"/>
          <w:szCs w:val="28"/>
        </w:rPr>
        <w:t>еализации муниципальной</w:t>
      </w:r>
      <w:r w:rsidR="000A5BA9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 программы на очередной</w:t>
      </w:r>
    </w:p>
    <w:p w:rsidR="00013799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финансовый год и плановый период</w:t>
      </w:r>
    </w:p>
    <w:p w:rsidR="00D4142C" w:rsidRDefault="00D4142C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70735" w:rsidRPr="00776478" w:rsidRDefault="00970735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E5DBC" w:rsidRDefault="00013799" w:rsidP="00776D17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Прогноз сводных показателей муниципальных заданий муниципальной программы на оказание муниципальных услуг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период приведен в приложении № 3 к муниципальной программе.</w:t>
      </w:r>
    </w:p>
    <w:p w:rsidR="00A8706F" w:rsidRDefault="00A8706F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735" w:rsidRDefault="00970735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735" w:rsidRDefault="00970735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6. Методика оценки эффективности реализации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EF446B" w:rsidRPr="00776478" w:rsidRDefault="00EF446B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E5DBC" w:rsidRDefault="002D40B0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60D99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порядком проведения оценки эффективности реализации муниципальной программы, изложенном в приложении № 5 к Порядку </w:t>
      </w:r>
      <w:r w:rsidRPr="00C60D99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 w:rsidRPr="00C60D99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="001E312C" w:rsidRPr="00C60D99">
        <w:rPr>
          <w:rFonts w:ascii="Times New Roman" w:hAnsi="Times New Roman"/>
          <w:sz w:val="28"/>
          <w:szCs w:val="28"/>
        </w:rPr>
        <w:t xml:space="preserve">               </w:t>
      </w:r>
      <w:r w:rsidRPr="00DF3033">
        <w:rPr>
          <w:rFonts w:ascii="Times New Roman" w:hAnsi="Times New Roman"/>
          <w:sz w:val="28"/>
          <w:szCs w:val="28"/>
        </w:rPr>
        <w:t>от 11 июля 2014 г</w:t>
      </w:r>
      <w:r w:rsidR="00902695" w:rsidRPr="00DF3033">
        <w:rPr>
          <w:rFonts w:ascii="Times New Roman" w:hAnsi="Times New Roman"/>
          <w:sz w:val="28"/>
          <w:szCs w:val="28"/>
        </w:rPr>
        <w:t xml:space="preserve">. № 436 (с изменениями от </w:t>
      </w:r>
      <w:r w:rsidR="00EE5DBC" w:rsidRPr="00DF3033">
        <w:rPr>
          <w:rFonts w:ascii="Times New Roman" w:hAnsi="Times New Roman"/>
          <w:sz w:val="28"/>
          <w:szCs w:val="28"/>
        </w:rPr>
        <w:t xml:space="preserve">4 апреля 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г.</w:t>
      </w:r>
      <w:r w:rsidRPr="00DF3033">
        <w:rPr>
          <w:rFonts w:ascii="Times New Roman" w:hAnsi="Times New Roman"/>
          <w:sz w:val="28"/>
          <w:szCs w:val="28"/>
        </w:rPr>
        <w:t xml:space="preserve"> № 368, </w:t>
      </w:r>
      <w:r w:rsidR="00EE5DBC" w:rsidRPr="00DF3033">
        <w:rPr>
          <w:rFonts w:ascii="Times New Roman" w:hAnsi="Times New Roman"/>
          <w:sz w:val="28"/>
          <w:szCs w:val="28"/>
        </w:rPr>
        <w:t xml:space="preserve">                             </w:t>
      </w:r>
      <w:r w:rsidR="00902695" w:rsidRPr="00DF3033">
        <w:rPr>
          <w:rFonts w:ascii="Times New Roman" w:hAnsi="Times New Roman"/>
          <w:sz w:val="28"/>
          <w:szCs w:val="28"/>
        </w:rPr>
        <w:t xml:space="preserve">от </w:t>
      </w:r>
      <w:r w:rsidRPr="00DF3033">
        <w:rPr>
          <w:rFonts w:ascii="Times New Roman" w:hAnsi="Times New Roman"/>
          <w:sz w:val="28"/>
          <w:szCs w:val="28"/>
        </w:rPr>
        <w:t>1</w:t>
      </w:r>
      <w:r w:rsidR="00EE5DBC" w:rsidRPr="00DF3033">
        <w:rPr>
          <w:rFonts w:ascii="Times New Roman" w:hAnsi="Times New Roman"/>
          <w:sz w:val="28"/>
          <w:szCs w:val="28"/>
        </w:rPr>
        <w:t xml:space="preserve"> ноября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г.</w:t>
      </w:r>
      <w:r w:rsidRPr="00DF3033">
        <w:rPr>
          <w:rFonts w:ascii="Times New Roman" w:hAnsi="Times New Roman"/>
          <w:sz w:val="28"/>
          <w:szCs w:val="28"/>
        </w:rPr>
        <w:t xml:space="preserve"> № 1227).</w:t>
      </w:r>
    </w:p>
    <w:p w:rsidR="00B84039" w:rsidRDefault="00B84039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и контроль за ее выполнением </w:t>
      </w:r>
    </w:p>
    <w:p w:rsidR="00CD424F" w:rsidRPr="00776478" w:rsidRDefault="00CD424F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Реализация мероприятий муниципальной программы будет производиться путем заключения муниципальных контрактов.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C40E8A" w:rsidRPr="00776478" w:rsidRDefault="00C40E8A" w:rsidP="00776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E24461" w:rsidRPr="00776478">
        <w:rPr>
          <w:rFonts w:ascii="Times New Roman" w:hAnsi="Times New Roman"/>
          <w:sz w:val="28"/>
          <w:szCs w:val="28"/>
        </w:rPr>
        <w:t>– отдел архитектуры,</w:t>
      </w:r>
      <w:r w:rsidRPr="00776478">
        <w:rPr>
          <w:rFonts w:ascii="Times New Roman" w:hAnsi="Times New Roman"/>
          <w:sz w:val="28"/>
          <w:szCs w:val="28"/>
        </w:rPr>
        <w:t xml:space="preserve"> градостроительства</w:t>
      </w:r>
      <w:r w:rsidR="00E24461" w:rsidRPr="00776478">
        <w:rPr>
          <w:rFonts w:ascii="Times New Roman" w:hAnsi="Times New Roman"/>
          <w:sz w:val="28"/>
          <w:szCs w:val="28"/>
        </w:rPr>
        <w:t>, земельных и имущественных отношений</w:t>
      </w:r>
      <w:r w:rsidRPr="00776478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района, который: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ежегодно проводит оценку эффективности реализации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</w:t>
      </w:r>
      <w:r w:rsidR="00BE08F3">
        <w:rPr>
          <w:rFonts w:ascii="Times New Roman" w:hAnsi="Times New Roman"/>
          <w:sz w:val="28"/>
          <w:szCs w:val="28"/>
        </w:rPr>
        <w:t xml:space="preserve">ые </w:t>
      </w:r>
      <w:r w:rsidRPr="00776478">
        <w:rPr>
          <w:rFonts w:ascii="Times New Roman" w:hAnsi="Times New Roman"/>
          <w:sz w:val="28"/>
          <w:szCs w:val="28"/>
        </w:rPr>
        <w:t>программы».</w:t>
      </w:r>
    </w:p>
    <w:p w:rsidR="002D40B0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№ 9 к Порядку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от 11 июля 2014 г</w:t>
      </w:r>
      <w:r w:rsidR="00EE5DBC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436</w:t>
      </w:r>
      <w:r w:rsidR="00580F0F">
        <w:rPr>
          <w:rFonts w:ascii="Times New Roman" w:hAnsi="Times New Roman"/>
          <w:sz w:val="28"/>
          <w:szCs w:val="28"/>
        </w:rPr>
        <w:t xml:space="preserve"> </w:t>
      </w:r>
      <w:r w:rsidR="00902695">
        <w:rPr>
          <w:rFonts w:ascii="Times New Roman" w:hAnsi="Times New Roman"/>
          <w:sz w:val="28"/>
          <w:szCs w:val="28"/>
        </w:rPr>
        <w:t xml:space="preserve">(с изменениями </w:t>
      </w:r>
      <w:r w:rsidR="00580F0F">
        <w:rPr>
          <w:rFonts w:ascii="Times New Roman" w:hAnsi="Times New Roman"/>
          <w:sz w:val="28"/>
          <w:szCs w:val="28"/>
        </w:rPr>
        <w:t xml:space="preserve">                              </w:t>
      </w:r>
      <w:r w:rsidR="00902695">
        <w:rPr>
          <w:rFonts w:ascii="Times New Roman" w:hAnsi="Times New Roman"/>
          <w:sz w:val="28"/>
          <w:szCs w:val="28"/>
        </w:rPr>
        <w:t xml:space="preserve">от </w:t>
      </w:r>
      <w:r w:rsidR="002D40B0" w:rsidRPr="00776478">
        <w:rPr>
          <w:rFonts w:ascii="Times New Roman" w:hAnsi="Times New Roman"/>
          <w:sz w:val="28"/>
          <w:szCs w:val="28"/>
        </w:rPr>
        <w:t>4</w:t>
      </w:r>
      <w:r w:rsidR="00EE5DBC">
        <w:rPr>
          <w:rFonts w:ascii="Times New Roman" w:hAnsi="Times New Roman"/>
          <w:sz w:val="28"/>
          <w:szCs w:val="28"/>
        </w:rPr>
        <w:t xml:space="preserve"> апреля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902695">
        <w:rPr>
          <w:rFonts w:ascii="Times New Roman" w:hAnsi="Times New Roman"/>
          <w:sz w:val="28"/>
          <w:szCs w:val="28"/>
        </w:rPr>
        <w:t xml:space="preserve"> № 368, от </w:t>
      </w:r>
      <w:r w:rsidR="002D40B0" w:rsidRPr="00776478">
        <w:rPr>
          <w:rFonts w:ascii="Times New Roman" w:hAnsi="Times New Roman"/>
          <w:sz w:val="28"/>
          <w:szCs w:val="28"/>
        </w:rPr>
        <w:t>1</w:t>
      </w:r>
      <w:r w:rsidR="00EE5DBC">
        <w:rPr>
          <w:rFonts w:ascii="Times New Roman" w:hAnsi="Times New Roman"/>
          <w:sz w:val="28"/>
          <w:szCs w:val="28"/>
        </w:rPr>
        <w:t xml:space="preserve"> ноября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2D40B0" w:rsidRPr="00776478">
        <w:rPr>
          <w:rFonts w:ascii="Times New Roman" w:hAnsi="Times New Roman"/>
          <w:sz w:val="28"/>
          <w:szCs w:val="28"/>
        </w:rPr>
        <w:t xml:space="preserve"> № 1227).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</w:t>
      </w:r>
      <w:r w:rsidR="00BE08F3">
        <w:rPr>
          <w:rFonts w:ascii="Times New Roman" w:hAnsi="Times New Roman"/>
          <w:sz w:val="28"/>
          <w:szCs w:val="28"/>
        </w:rPr>
        <w:t>,</w:t>
      </w:r>
      <w:r w:rsidRPr="00776478">
        <w:rPr>
          <w:rFonts w:ascii="Times New Roman" w:hAnsi="Times New Roman"/>
          <w:sz w:val="28"/>
          <w:szCs w:val="28"/>
        </w:rPr>
        <w:t xml:space="preserve"> координатором муниципальной прогр</w:t>
      </w:r>
      <w:r w:rsidR="00BE08F3">
        <w:rPr>
          <w:rFonts w:ascii="Times New Roman" w:hAnsi="Times New Roman"/>
          <w:sz w:val="28"/>
          <w:szCs w:val="28"/>
        </w:rPr>
        <w:t xml:space="preserve">аммы проводится анализ </w:t>
      </w:r>
      <w:r w:rsidR="00505486">
        <w:rPr>
          <w:rFonts w:ascii="Times New Roman" w:hAnsi="Times New Roman"/>
          <w:sz w:val="28"/>
          <w:szCs w:val="28"/>
        </w:rPr>
        <w:t>факторов,</w:t>
      </w:r>
      <w:r w:rsidRPr="00776478">
        <w:rPr>
          <w:rFonts w:ascii="Times New Roman" w:hAnsi="Times New Roman"/>
          <w:sz w:val="28"/>
          <w:szCs w:val="28"/>
        </w:rPr>
        <w:t xml:space="preserve">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E24461" w:rsidRPr="00776478">
        <w:rPr>
          <w:rFonts w:ascii="Times New Roman" w:hAnsi="Times New Roman"/>
          <w:sz w:val="28"/>
          <w:szCs w:val="28"/>
        </w:rPr>
        <w:t xml:space="preserve">финансовый </w:t>
      </w:r>
      <w:r w:rsidRPr="00776478">
        <w:rPr>
          <w:rFonts w:ascii="Times New Roman" w:hAnsi="Times New Roman"/>
          <w:sz w:val="28"/>
          <w:szCs w:val="28"/>
        </w:rPr>
        <w:t>отдел администрации Тимашевского городского поселения Тимашевского района доклад</w:t>
      </w:r>
      <w:r w:rsidR="00E24461" w:rsidRPr="00776478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Заместитель главы </w:t>
      </w: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городского </w:t>
      </w:r>
    </w:p>
    <w:p w:rsidR="00692C38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>поселения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902695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>Н.В. Сидикова</w:t>
      </w:r>
    </w:p>
    <w:p w:rsidR="009449A2" w:rsidRPr="00776478" w:rsidRDefault="009449A2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9449A2" w:rsidRPr="00776478" w:rsidSect="00305CCB">
      <w:headerReference w:type="even" r:id="rId10"/>
      <w:headerReference w:type="default" r:id="rId11"/>
      <w:footerReference w:type="first" r:id="rId12"/>
      <w:pgSz w:w="11904" w:h="16836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3BA" w:rsidRDefault="00E203BA" w:rsidP="0082225B">
      <w:pPr>
        <w:spacing w:after="0" w:line="240" w:lineRule="auto"/>
      </w:pPr>
      <w:r>
        <w:separator/>
      </w:r>
    </w:p>
  </w:endnote>
  <w:endnote w:type="continuationSeparator" w:id="0">
    <w:p w:rsidR="00E203BA" w:rsidRDefault="00E203BA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7EF" w:rsidRDefault="00E707E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3BA" w:rsidRDefault="00E203BA" w:rsidP="0082225B">
      <w:pPr>
        <w:spacing w:after="0" w:line="240" w:lineRule="auto"/>
      </w:pPr>
      <w:r>
        <w:separator/>
      </w:r>
    </w:p>
  </w:footnote>
  <w:footnote w:type="continuationSeparator" w:id="0">
    <w:p w:rsidR="00E203BA" w:rsidRDefault="00E203BA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Default="000730AA" w:rsidP="001E76A0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C40E8A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40E8A" w:rsidRDefault="00C40E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Pr="00AE30E7" w:rsidRDefault="000730AA" w:rsidP="001E76A0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E30E7">
      <w:rPr>
        <w:rStyle w:val="a7"/>
        <w:rFonts w:ascii="Times New Roman" w:hAnsi="Times New Roman"/>
        <w:sz w:val="28"/>
        <w:szCs w:val="28"/>
      </w:rPr>
      <w:fldChar w:fldCharType="begin"/>
    </w:r>
    <w:r w:rsidR="00C40E8A" w:rsidRPr="00AE30E7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a7"/>
        <w:rFonts w:ascii="Times New Roman" w:hAnsi="Times New Roman"/>
        <w:sz w:val="28"/>
        <w:szCs w:val="28"/>
      </w:rPr>
      <w:fldChar w:fldCharType="separate"/>
    </w:r>
    <w:r w:rsidR="00114D4C">
      <w:rPr>
        <w:rStyle w:val="a7"/>
        <w:rFonts w:ascii="Times New Roman" w:hAnsi="Times New Roman"/>
        <w:noProof/>
        <w:sz w:val="28"/>
        <w:szCs w:val="28"/>
      </w:rPr>
      <w:t>9</w:t>
    </w:r>
    <w:r w:rsidRPr="00AE30E7">
      <w:rPr>
        <w:rStyle w:val="a7"/>
        <w:rFonts w:ascii="Times New Roman" w:hAnsi="Times New Roman"/>
        <w:sz w:val="28"/>
        <w:szCs w:val="28"/>
      </w:rPr>
      <w:fldChar w:fldCharType="end"/>
    </w:r>
  </w:p>
  <w:p w:rsidR="00C40E8A" w:rsidRDefault="00C40E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43F"/>
    <w:rsid w:val="000001F9"/>
    <w:rsid w:val="000054D4"/>
    <w:rsid w:val="00013799"/>
    <w:rsid w:val="00013886"/>
    <w:rsid w:val="00014CB4"/>
    <w:rsid w:val="00015A8E"/>
    <w:rsid w:val="00020159"/>
    <w:rsid w:val="00022807"/>
    <w:rsid w:val="00024DE6"/>
    <w:rsid w:val="000259E9"/>
    <w:rsid w:val="00035FAE"/>
    <w:rsid w:val="000375FD"/>
    <w:rsid w:val="00042AAF"/>
    <w:rsid w:val="0004672E"/>
    <w:rsid w:val="00047212"/>
    <w:rsid w:val="00050E1C"/>
    <w:rsid w:val="00051B33"/>
    <w:rsid w:val="000671DA"/>
    <w:rsid w:val="00070883"/>
    <w:rsid w:val="000730AA"/>
    <w:rsid w:val="00074A72"/>
    <w:rsid w:val="00081019"/>
    <w:rsid w:val="000822A2"/>
    <w:rsid w:val="0008295A"/>
    <w:rsid w:val="000833C6"/>
    <w:rsid w:val="00087349"/>
    <w:rsid w:val="00090543"/>
    <w:rsid w:val="000908A8"/>
    <w:rsid w:val="00097F1D"/>
    <w:rsid w:val="000A0F5E"/>
    <w:rsid w:val="000A1582"/>
    <w:rsid w:val="000A5290"/>
    <w:rsid w:val="000A53EC"/>
    <w:rsid w:val="000A5BA9"/>
    <w:rsid w:val="000B4DB6"/>
    <w:rsid w:val="000B599F"/>
    <w:rsid w:val="000B6D98"/>
    <w:rsid w:val="000C1637"/>
    <w:rsid w:val="000C1F19"/>
    <w:rsid w:val="000C630B"/>
    <w:rsid w:val="000C6DE4"/>
    <w:rsid w:val="000D20D7"/>
    <w:rsid w:val="000D2F23"/>
    <w:rsid w:val="000D35AE"/>
    <w:rsid w:val="000E2634"/>
    <w:rsid w:val="000F2889"/>
    <w:rsid w:val="000F57D8"/>
    <w:rsid w:val="000F7670"/>
    <w:rsid w:val="00101B25"/>
    <w:rsid w:val="001026F4"/>
    <w:rsid w:val="00103B91"/>
    <w:rsid w:val="00114D4C"/>
    <w:rsid w:val="001161FB"/>
    <w:rsid w:val="0012264B"/>
    <w:rsid w:val="001238DE"/>
    <w:rsid w:val="001268AE"/>
    <w:rsid w:val="00132594"/>
    <w:rsid w:val="00141058"/>
    <w:rsid w:val="0014328A"/>
    <w:rsid w:val="001432F6"/>
    <w:rsid w:val="00150A78"/>
    <w:rsid w:val="001520DF"/>
    <w:rsid w:val="001522DE"/>
    <w:rsid w:val="00153CBC"/>
    <w:rsid w:val="001728E1"/>
    <w:rsid w:val="00173F25"/>
    <w:rsid w:val="00174E7F"/>
    <w:rsid w:val="001829D6"/>
    <w:rsid w:val="001874BA"/>
    <w:rsid w:val="001A630A"/>
    <w:rsid w:val="001B3B86"/>
    <w:rsid w:val="001C19A2"/>
    <w:rsid w:val="001C2B7D"/>
    <w:rsid w:val="001C53AD"/>
    <w:rsid w:val="001C5495"/>
    <w:rsid w:val="001C556F"/>
    <w:rsid w:val="001D17C8"/>
    <w:rsid w:val="001D486D"/>
    <w:rsid w:val="001D4870"/>
    <w:rsid w:val="001D4F3B"/>
    <w:rsid w:val="001E02EB"/>
    <w:rsid w:val="001E312C"/>
    <w:rsid w:val="001E3A6F"/>
    <w:rsid w:val="001E4138"/>
    <w:rsid w:val="001E5D94"/>
    <w:rsid w:val="001E76A0"/>
    <w:rsid w:val="001F2424"/>
    <w:rsid w:val="001F269D"/>
    <w:rsid w:val="001F2D61"/>
    <w:rsid w:val="001F2DAF"/>
    <w:rsid w:val="001F3C2B"/>
    <w:rsid w:val="001F7C96"/>
    <w:rsid w:val="001F7EA7"/>
    <w:rsid w:val="0020402C"/>
    <w:rsid w:val="0020486E"/>
    <w:rsid w:val="0020640F"/>
    <w:rsid w:val="0020644B"/>
    <w:rsid w:val="0020685E"/>
    <w:rsid w:val="00206FBC"/>
    <w:rsid w:val="00217650"/>
    <w:rsid w:val="00221808"/>
    <w:rsid w:val="00223ECC"/>
    <w:rsid w:val="0023610D"/>
    <w:rsid w:val="002403DF"/>
    <w:rsid w:val="00244C3B"/>
    <w:rsid w:val="00246C60"/>
    <w:rsid w:val="00255D0F"/>
    <w:rsid w:val="00260D7E"/>
    <w:rsid w:val="002640E0"/>
    <w:rsid w:val="00281440"/>
    <w:rsid w:val="00281E70"/>
    <w:rsid w:val="00290390"/>
    <w:rsid w:val="002A4BFA"/>
    <w:rsid w:val="002B0616"/>
    <w:rsid w:val="002B0850"/>
    <w:rsid w:val="002C213E"/>
    <w:rsid w:val="002C28CB"/>
    <w:rsid w:val="002C410B"/>
    <w:rsid w:val="002C7BEF"/>
    <w:rsid w:val="002D053B"/>
    <w:rsid w:val="002D40B0"/>
    <w:rsid w:val="002D7136"/>
    <w:rsid w:val="002D7CA3"/>
    <w:rsid w:val="002D7F7F"/>
    <w:rsid w:val="002E0FAB"/>
    <w:rsid w:val="002E282C"/>
    <w:rsid w:val="002E756A"/>
    <w:rsid w:val="002E79BD"/>
    <w:rsid w:val="002F136C"/>
    <w:rsid w:val="002F240D"/>
    <w:rsid w:val="002F40FE"/>
    <w:rsid w:val="002F534E"/>
    <w:rsid w:val="002F6C41"/>
    <w:rsid w:val="002F7354"/>
    <w:rsid w:val="00300D52"/>
    <w:rsid w:val="00302AA3"/>
    <w:rsid w:val="00304313"/>
    <w:rsid w:val="00305CCB"/>
    <w:rsid w:val="0031384B"/>
    <w:rsid w:val="0032227C"/>
    <w:rsid w:val="00322280"/>
    <w:rsid w:val="00323824"/>
    <w:rsid w:val="00326B22"/>
    <w:rsid w:val="00326E71"/>
    <w:rsid w:val="00333519"/>
    <w:rsid w:val="003343D7"/>
    <w:rsid w:val="00340CE4"/>
    <w:rsid w:val="003415DC"/>
    <w:rsid w:val="00342443"/>
    <w:rsid w:val="0034579B"/>
    <w:rsid w:val="003550C2"/>
    <w:rsid w:val="003576AE"/>
    <w:rsid w:val="00371D81"/>
    <w:rsid w:val="00373857"/>
    <w:rsid w:val="00377C8B"/>
    <w:rsid w:val="00380BB2"/>
    <w:rsid w:val="00383BDB"/>
    <w:rsid w:val="00384367"/>
    <w:rsid w:val="0038612B"/>
    <w:rsid w:val="003861C2"/>
    <w:rsid w:val="00386DED"/>
    <w:rsid w:val="0039723A"/>
    <w:rsid w:val="003A06E5"/>
    <w:rsid w:val="003A1085"/>
    <w:rsid w:val="003A2A3F"/>
    <w:rsid w:val="003A3F74"/>
    <w:rsid w:val="003A5BC2"/>
    <w:rsid w:val="003B1314"/>
    <w:rsid w:val="003B2FB4"/>
    <w:rsid w:val="003C31C6"/>
    <w:rsid w:val="003C49C9"/>
    <w:rsid w:val="003D1D1B"/>
    <w:rsid w:val="003D25DA"/>
    <w:rsid w:val="003E5872"/>
    <w:rsid w:val="003F4150"/>
    <w:rsid w:val="004011E8"/>
    <w:rsid w:val="00401BA2"/>
    <w:rsid w:val="00412583"/>
    <w:rsid w:val="00416ECF"/>
    <w:rsid w:val="004206A3"/>
    <w:rsid w:val="004228B6"/>
    <w:rsid w:val="00422E76"/>
    <w:rsid w:val="00423C99"/>
    <w:rsid w:val="00430902"/>
    <w:rsid w:val="00432FE4"/>
    <w:rsid w:val="004342D1"/>
    <w:rsid w:val="00435740"/>
    <w:rsid w:val="004377B4"/>
    <w:rsid w:val="00441964"/>
    <w:rsid w:val="004459FC"/>
    <w:rsid w:val="0045014F"/>
    <w:rsid w:val="004556FD"/>
    <w:rsid w:val="004575B5"/>
    <w:rsid w:val="00466F19"/>
    <w:rsid w:val="00472851"/>
    <w:rsid w:val="00480875"/>
    <w:rsid w:val="00481614"/>
    <w:rsid w:val="0048195A"/>
    <w:rsid w:val="00486081"/>
    <w:rsid w:val="00487775"/>
    <w:rsid w:val="00490748"/>
    <w:rsid w:val="004947DF"/>
    <w:rsid w:val="00495F8B"/>
    <w:rsid w:val="004967BF"/>
    <w:rsid w:val="00497568"/>
    <w:rsid w:val="004A1179"/>
    <w:rsid w:val="004B2634"/>
    <w:rsid w:val="004B33B3"/>
    <w:rsid w:val="004B4227"/>
    <w:rsid w:val="004B715F"/>
    <w:rsid w:val="004C1792"/>
    <w:rsid w:val="004C2E74"/>
    <w:rsid w:val="004D40E9"/>
    <w:rsid w:val="004D4A02"/>
    <w:rsid w:val="004E0A70"/>
    <w:rsid w:val="004E49A9"/>
    <w:rsid w:val="004F06E2"/>
    <w:rsid w:val="004F2AAB"/>
    <w:rsid w:val="004F2FDA"/>
    <w:rsid w:val="004F2FE4"/>
    <w:rsid w:val="004F3FB3"/>
    <w:rsid w:val="004F4566"/>
    <w:rsid w:val="00501E9F"/>
    <w:rsid w:val="005030A8"/>
    <w:rsid w:val="00504F99"/>
    <w:rsid w:val="00505486"/>
    <w:rsid w:val="00505947"/>
    <w:rsid w:val="00511CC7"/>
    <w:rsid w:val="005159C6"/>
    <w:rsid w:val="00515C87"/>
    <w:rsid w:val="00520D60"/>
    <w:rsid w:val="00524235"/>
    <w:rsid w:val="005254BB"/>
    <w:rsid w:val="00530BC9"/>
    <w:rsid w:val="005529C4"/>
    <w:rsid w:val="00553C00"/>
    <w:rsid w:val="005623EE"/>
    <w:rsid w:val="005659A6"/>
    <w:rsid w:val="0056734E"/>
    <w:rsid w:val="00570D79"/>
    <w:rsid w:val="00572F93"/>
    <w:rsid w:val="00577913"/>
    <w:rsid w:val="00580F0F"/>
    <w:rsid w:val="005824C2"/>
    <w:rsid w:val="00583CE0"/>
    <w:rsid w:val="005A126C"/>
    <w:rsid w:val="005A24D6"/>
    <w:rsid w:val="005B0F2C"/>
    <w:rsid w:val="005B1914"/>
    <w:rsid w:val="005B1CE5"/>
    <w:rsid w:val="005C3F2A"/>
    <w:rsid w:val="005C4B6A"/>
    <w:rsid w:val="005D1F54"/>
    <w:rsid w:val="005D399F"/>
    <w:rsid w:val="005D5AD4"/>
    <w:rsid w:val="005D75CB"/>
    <w:rsid w:val="005D79E2"/>
    <w:rsid w:val="005E0E60"/>
    <w:rsid w:val="005E5530"/>
    <w:rsid w:val="005F0CBB"/>
    <w:rsid w:val="00600BB8"/>
    <w:rsid w:val="006019C7"/>
    <w:rsid w:val="00602A2F"/>
    <w:rsid w:val="00621279"/>
    <w:rsid w:val="006246EF"/>
    <w:rsid w:val="00642478"/>
    <w:rsid w:val="00650490"/>
    <w:rsid w:val="0065629B"/>
    <w:rsid w:val="00661C8A"/>
    <w:rsid w:val="006665D3"/>
    <w:rsid w:val="00667D35"/>
    <w:rsid w:val="00667F6F"/>
    <w:rsid w:val="006752B3"/>
    <w:rsid w:val="006779FF"/>
    <w:rsid w:val="00686F21"/>
    <w:rsid w:val="00691D5B"/>
    <w:rsid w:val="00692C38"/>
    <w:rsid w:val="0069385D"/>
    <w:rsid w:val="006A031A"/>
    <w:rsid w:val="006A0D47"/>
    <w:rsid w:val="006A33EC"/>
    <w:rsid w:val="006B4F95"/>
    <w:rsid w:val="006B6055"/>
    <w:rsid w:val="006C14AA"/>
    <w:rsid w:val="006C2CD7"/>
    <w:rsid w:val="006C41F1"/>
    <w:rsid w:val="006C71BA"/>
    <w:rsid w:val="006D5DF8"/>
    <w:rsid w:val="006E0B16"/>
    <w:rsid w:val="006E400F"/>
    <w:rsid w:val="00704765"/>
    <w:rsid w:val="007077B7"/>
    <w:rsid w:val="00717348"/>
    <w:rsid w:val="007175F1"/>
    <w:rsid w:val="007210FF"/>
    <w:rsid w:val="0072387D"/>
    <w:rsid w:val="007243FF"/>
    <w:rsid w:val="00724A6A"/>
    <w:rsid w:val="0072595F"/>
    <w:rsid w:val="00736EB6"/>
    <w:rsid w:val="00755984"/>
    <w:rsid w:val="00764AFB"/>
    <w:rsid w:val="007677C7"/>
    <w:rsid w:val="00771A50"/>
    <w:rsid w:val="00772ED2"/>
    <w:rsid w:val="00774E55"/>
    <w:rsid w:val="00776478"/>
    <w:rsid w:val="00776D17"/>
    <w:rsid w:val="0078150E"/>
    <w:rsid w:val="00783563"/>
    <w:rsid w:val="007950C9"/>
    <w:rsid w:val="007958D5"/>
    <w:rsid w:val="00796CFC"/>
    <w:rsid w:val="00797A6E"/>
    <w:rsid w:val="007A2D28"/>
    <w:rsid w:val="007B2063"/>
    <w:rsid w:val="007B2AEC"/>
    <w:rsid w:val="007B485C"/>
    <w:rsid w:val="007B612D"/>
    <w:rsid w:val="007B7C44"/>
    <w:rsid w:val="007C106F"/>
    <w:rsid w:val="007C1C6B"/>
    <w:rsid w:val="007C438D"/>
    <w:rsid w:val="007C6DE7"/>
    <w:rsid w:val="007D00BF"/>
    <w:rsid w:val="007E32EE"/>
    <w:rsid w:val="007E37BF"/>
    <w:rsid w:val="007F4B8D"/>
    <w:rsid w:val="007F4CEF"/>
    <w:rsid w:val="00800616"/>
    <w:rsid w:val="008062F9"/>
    <w:rsid w:val="00810F7C"/>
    <w:rsid w:val="00812F64"/>
    <w:rsid w:val="008167C6"/>
    <w:rsid w:val="00820A7A"/>
    <w:rsid w:val="00821874"/>
    <w:rsid w:val="0082225B"/>
    <w:rsid w:val="008257A6"/>
    <w:rsid w:val="00830183"/>
    <w:rsid w:val="00831CD8"/>
    <w:rsid w:val="00831EFC"/>
    <w:rsid w:val="00833445"/>
    <w:rsid w:val="008336A1"/>
    <w:rsid w:val="00833A5B"/>
    <w:rsid w:val="008363C6"/>
    <w:rsid w:val="00837E2A"/>
    <w:rsid w:val="008408CE"/>
    <w:rsid w:val="008443CA"/>
    <w:rsid w:val="00851577"/>
    <w:rsid w:val="00852F70"/>
    <w:rsid w:val="00860D42"/>
    <w:rsid w:val="00875314"/>
    <w:rsid w:val="008812D9"/>
    <w:rsid w:val="00883A73"/>
    <w:rsid w:val="0088501D"/>
    <w:rsid w:val="008873CF"/>
    <w:rsid w:val="00890AAF"/>
    <w:rsid w:val="008A1764"/>
    <w:rsid w:val="008A50D6"/>
    <w:rsid w:val="008A5B83"/>
    <w:rsid w:val="008A7053"/>
    <w:rsid w:val="008B5316"/>
    <w:rsid w:val="008C0B3C"/>
    <w:rsid w:val="008C1AF1"/>
    <w:rsid w:val="008C204B"/>
    <w:rsid w:val="008C5042"/>
    <w:rsid w:val="008D04F6"/>
    <w:rsid w:val="008E092B"/>
    <w:rsid w:val="008F086D"/>
    <w:rsid w:val="008F0EA5"/>
    <w:rsid w:val="008F27F0"/>
    <w:rsid w:val="008F5DEA"/>
    <w:rsid w:val="008F5E0E"/>
    <w:rsid w:val="009014BC"/>
    <w:rsid w:val="00902695"/>
    <w:rsid w:val="00904657"/>
    <w:rsid w:val="00904ADD"/>
    <w:rsid w:val="009072BC"/>
    <w:rsid w:val="00911D4B"/>
    <w:rsid w:val="00914093"/>
    <w:rsid w:val="0092499A"/>
    <w:rsid w:val="009249D0"/>
    <w:rsid w:val="00925D14"/>
    <w:rsid w:val="00930D6C"/>
    <w:rsid w:val="009317E6"/>
    <w:rsid w:val="0094055B"/>
    <w:rsid w:val="00942CBE"/>
    <w:rsid w:val="009449A2"/>
    <w:rsid w:val="00950750"/>
    <w:rsid w:val="009528D5"/>
    <w:rsid w:val="00960268"/>
    <w:rsid w:val="0096031D"/>
    <w:rsid w:val="00960AB5"/>
    <w:rsid w:val="00963A5F"/>
    <w:rsid w:val="00964C2B"/>
    <w:rsid w:val="00964C6F"/>
    <w:rsid w:val="009675E4"/>
    <w:rsid w:val="00970735"/>
    <w:rsid w:val="00973C4B"/>
    <w:rsid w:val="0098448C"/>
    <w:rsid w:val="00992150"/>
    <w:rsid w:val="00992C35"/>
    <w:rsid w:val="00995D06"/>
    <w:rsid w:val="009A2E4A"/>
    <w:rsid w:val="009A3E74"/>
    <w:rsid w:val="009A4285"/>
    <w:rsid w:val="009A6C51"/>
    <w:rsid w:val="009B0E9D"/>
    <w:rsid w:val="009B6189"/>
    <w:rsid w:val="009B7327"/>
    <w:rsid w:val="009C6369"/>
    <w:rsid w:val="009C7527"/>
    <w:rsid w:val="009D0500"/>
    <w:rsid w:val="009D0A89"/>
    <w:rsid w:val="009E083F"/>
    <w:rsid w:val="009E11C1"/>
    <w:rsid w:val="009E4BC3"/>
    <w:rsid w:val="009E552D"/>
    <w:rsid w:val="009F0671"/>
    <w:rsid w:val="009F2296"/>
    <w:rsid w:val="00A00E52"/>
    <w:rsid w:val="00A0266E"/>
    <w:rsid w:val="00A04880"/>
    <w:rsid w:val="00A05EDA"/>
    <w:rsid w:val="00A074A2"/>
    <w:rsid w:val="00A07E9B"/>
    <w:rsid w:val="00A1004D"/>
    <w:rsid w:val="00A10441"/>
    <w:rsid w:val="00A15032"/>
    <w:rsid w:val="00A179BC"/>
    <w:rsid w:val="00A2508C"/>
    <w:rsid w:val="00A253BC"/>
    <w:rsid w:val="00A2557C"/>
    <w:rsid w:val="00A31492"/>
    <w:rsid w:val="00A322C9"/>
    <w:rsid w:val="00A45626"/>
    <w:rsid w:val="00A47BC7"/>
    <w:rsid w:val="00A50F2C"/>
    <w:rsid w:val="00A5187A"/>
    <w:rsid w:val="00A54C60"/>
    <w:rsid w:val="00A567C4"/>
    <w:rsid w:val="00A61A94"/>
    <w:rsid w:val="00A7046A"/>
    <w:rsid w:val="00A84012"/>
    <w:rsid w:val="00A8706F"/>
    <w:rsid w:val="00A879A0"/>
    <w:rsid w:val="00A925B5"/>
    <w:rsid w:val="00A96CEE"/>
    <w:rsid w:val="00AA6E19"/>
    <w:rsid w:val="00AB1B34"/>
    <w:rsid w:val="00AB317D"/>
    <w:rsid w:val="00AB4D5F"/>
    <w:rsid w:val="00AB4EAB"/>
    <w:rsid w:val="00AC0785"/>
    <w:rsid w:val="00AC1DD8"/>
    <w:rsid w:val="00AC25E1"/>
    <w:rsid w:val="00AC2894"/>
    <w:rsid w:val="00AD11C5"/>
    <w:rsid w:val="00AD4E8C"/>
    <w:rsid w:val="00AE0307"/>
    <w:rsid w:val="00AE30E7"/>
    <w:rsid w:val="00AF6054"/>
    <w:rsid w:val="00AF6909"/>
    <w:rsid w:val="00B01D51"/>
    <w:rsid w:val="00B02832"/>
    <w:rsid w:val="00B03276"/>
    <w:rsid w:val="00B04298"/>
    <w:rsid w:val="00B06662"/>
    <w:rsid w:val="00B11658"/>
    <w:rsid w:val="00B1585F"/>
    <w:rsid w:val="00B16BF9"/>
    <w:rsid w:val="00B20F88"/>
    <w:rsid w:val="00B23096"/>
    <w:rsid w:val="00B3143F"/>
    <w:rsid w:val="00B57A0E"/>
    <w:rsid w:val="00B6330C"/>
    <w:rsid w:val="00B6414A"/>
    <w:rsid w:val="00B64B8D"/>
    <w:rsid w:val="00B83C51"/>
    <w:rsid w:val="00B84039"/>
    <w:rsid w:val="00B8540A"/>
    <w:rsid w:val="00B92379"/>
    <w:rsid w:val="00B95340"/>
    <w:rsid w:val="00BA05ED"/>
    <w:rsid w:val="00BA748A"/>
    <w:rsid w:val="00BB50CC"/>
    <w:rsid w:val="00BB6CD9"/>
    <w:rsid w:val="00BB7729"/>
    <w:rsid w:val="00BC5422"/>
    <w:rsid w:val="00BC57CE"/>
    <w:rsid w:val="00BD38C1"/>
    <w:rsid w:val="00BD4E83"/>
    <w:rsid w:val="00BE08F3"/>
    <w:rsid w:val="00BF4A7C"/>
    <w:rsid w:val="00BF758C"/>
    <w:rsid w:val="00C01810"/>
    <w:rsid w:val="00C02644"/>
    <w:rsid w:val="00C06FF8"/>
    <w:rsid w:val="00C3005C"/>
    <w:rsid w:val="00C31C28"/>
    <w:rsid w:val="00C3453F"/>
    <w:rsid w:val="00C37D5E"/>
    <w:rsid w:val="00C40E8A"/>
    <w:rsid w:val="00C42FCD"/>
    <w:rsid w:val="00C476DC"/>
    <w:rsid w:val="00C54239"/>
    <w:rsid w:val="00C60D99"/>
    <w:rsid w:val="00C6223F"/>
    <w:rsid w:val="00C7014E"/>
    <w:rsid w:val="00C71C84"/>
    <w:rsid w:val="00C723AF"/>
    <w:rsid w:val="00C72D52"/>
    <w:rsid w:val="00C73DF4"/>
    <w:rsid w:val="00C77060"/>
    <w:rsid w:val="00C77B04"/>
    <w:rsid w:val="00C83B20"/>
    <w:rsid w:val="00C86826"/>
    <w:rsid w:val="00C86B77"/>
    <w:rsid w:val="00C90BFD"/>
    <w:rsid w:val="00C914EB"/>
    <w:rsid w:val="00C9436E"/>
    <w:rsid w:val="00C95247"/>
    <w:rsid w:val="00C97167"/>
    <w:rsid w:val="00CA6559"/>
    <w:rsid w:val="00CB3766"/>
    <w:rsid w:val="00CC04E1"/>
    <w:rsid w:val="00CC0CB8"/>
    <w:rsid w:val="00CC1706"/>
    <w:rsid w:val="00CC1A0A"/>
    <w:rsid w:val="00CC7E11"/>
    <w:rsid w:val="00CD07B0"/>
    <w:rsid w:val="00CD0D8D"/>
    <w:rsid w:val="00CD424F"/>
    <w:rsid w:val="00CD5D5C"/>
    <w:rsid w:val="00CD7D8A"/>
    <w:rsid w:val="00CE24B4"/>
    <w:rsid w:val="00CE5EF2"/>
    <w:rsid w:val="00CF6DA1"/>
    <w:rsid w:val="00D06748"/>
    <w:rsid w:val="00D1435F"/>
    <w:rsid w:val="00D14EEC"/>
    <w:rsid w:val="00D231B1"/>
    <w:rsid w:val="00D279DB"/>
    <w:rsid w:val="00D339F1"/>
    <w:rsid w:val="00D37F0F"/>
    <w:rsid w:val="00D4142C"/>
    <w:rsid w:val="00D41F31"/>
    <w:rsid w:val="00D442B0"/>
    <w:rsid w:val="00D45298"/>
    <w:rsid w:val="00D45CF7"/>
    <w:rsid w:val="00D46F7E"/>
    <w:rsid w:val="00D52F7B"/>
    <w:rsid w:val="00D60422"/>
    <w:rsid w:val="00D66752"/>
    <w:rsid w:val="00D71137"/>
    <w:rsid w:val="00D837A5"/>
    <w:rsid w:val="00D8497C"/>
    <w:rsid w:val="00D87E61"/>
    <w:rsid w:val="00DA24FA"/>
    <w:rsid w:val="00DA31BE"/>
    <w:rsid w:val="00DA3A53"/>
    <w:rsid w:val="00DA4149"/>
    <w:rsid w:val="00DA58C4"/>
    <w:rsid w:val="00DB073B"/>
    <w:rsid w:val="00DC0A33"/>
    <w:rsid w:val="00DD5217"/>
    <w:rsid w:val="00DE011A"/>
    <w:rsid w:val="00DE265B"/>
    <w:rsid w:val="00DE26A1"/>
    <w:rsid w:val="00DE30A3"/>
    <w:rsid w:val="00DE53A4"/>
    <w:rsid w:val="00DE6197"/>
    <w:rsid w:val="00DE6DC6"/>
    <w:rsid w:val="00DF3033"/>
    <w:rsid w:val="00E00947"/>
    <w:rsid w:val="00E04134"/>
    <w:rsid w:val="00E051C1"/>
    <w:rsid w:val="00E121C0"/>
    <w:rsid w:val="00E138DF"/>
    <w:rsid w:val="00E15AEF"/>
    <w:rsid w:val="00E203BA"/>
    <w:rsid w:val="00E21E66"/>
    <w:rsid w:val="00E24461"/>
    <w:rsid w:val="00E24861"/>
    <w:rsid w:val="00E414F8"/>
    <w:rsid w:val="00E4663E"/>
    <w:rsid w:val="00E53A2B"/>
    <w:rsid w:val="00E55B4B"/>
    <w:rsid w:val="00E604FA"/>
    <w:rsid w:val="00E61AF0"/>
    <w:rsid w:val="00E635CB"/>
    <w:rsid w:val="00E65714"/>
    <w:rsid w:val="00E702C6"/>
    <w:rsid w:val="00E707EF"/>
    <w:rsid w:val="00E70959"/>
    <w:rsid w:val="00EA7BE7"/>
    <w:rsid w:val="00EC3F2F"/>
    <w:rsid w:val="00EC4024"/>
    <w:rsid w:val="00EC6066"/>
    <w:rsid w:val="00ED0990"/>
    <w:rsid w:val="00ED10D4"/>
    <w:rsid w:val="00ED46B5"/>
    <w:rsid w:val="00ED6612"/>
    <w:rsid w:val="00EE1852"/>
    <w:rsid w:val="00EE438D"/>
    <w:rsid w:val="00EE5DBC"/>
    <w:rsid w:val="00EF0578"/>
    <w:rsid w:val="00EF4077"/>
    <w:rsid w:val="00EF446B"/>
    <w:rsid w:val="00EF4D5E"/>
    <w:rsid w:val="00F036DC"/>
    <w:rsid w:val="00F03EA1"/>
    <w:rsid w:val="00F04C54"/>
    <w:rsid w:val="00F067E4"/>
    <w:rsid w:val="00F256AF"/>
    <w:rsid w:val="00F26E60"/>
    <w:rsid w:val="00F32FEE"/>
    <w:rsid w:val="00F41B58"/>
    <w:rsid w:val="00F4365B"/>
    <w:rsid w:val="00F465C3"/>
    <w:rsid w:val="00F5396F"/>
    <w:rsid w:val="00F54BAC"/>
    <w:rsid w:val="00F55FB0"/>
    <w:rsid w:val="00F569AF"/>
    <w:rsid w:val="00F65299"/>
    <w:rsid w:val="00F709A5"/>
    <w:rsid w:val="00F711FB"/>
    <w:rsid w:val="00F77F32"/>
    <w:rsid w:val="00F82D6A"/>
    <w:rsid w:val="00F838BC"/>
    <w:rsid w:val="00F84B98"/>
    <w:rsid w:val="00F976DA"/>
    <w:rsid w:val="00FA27B1"/>
    <w:rsid w:val="00FA78B1"/>
    <w:rsid w:val="00FB2EC9"/>
    <w:rsid w:val="00FC0C71"/>
    <w:rsid w:val="00FC679D"/>
    <w:rsid w:val="00FD33E1"/>
    <w:rsid w:val="00FD4663"/>
    <w:rsid w:val="00FD5823"/>
    <w:rsid w:val="00FD7F59"/>
    <w:rsid w:val="00FF1526"/>
    <w:rsid w:val="00FF56AA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8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83CE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E707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707E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EC50F-00CF-4194-AE9A-384E18031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3415</TotalTime>
  <Pages>1</Pages>
  <Words>2693</Words>
  <Characters>15354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18011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401</cp:revision>
  <cp:lastPrinted>2022-11-01T08:44:00Z</cp:lastPrinted>
  <dcterms:created xsi:type="dcterms:W3CDTF">2014-12-19T05:36:00Z</dcterms:created>
  <dcterms:modified xsi:type="dcterms:W3CDTF">2022-11-01T08:44:00Z</dcterms:modified>
</cp:coreProperties>
</file>